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D22" w14:textId="77777777" w:rsidR="00DA0128" w:rsidRDefault="00DA0128">
      <w:pPr>
        <w:pStyle w:val="Corpodetexto"/>
        <w:rPr>
          <w:rFonts w:ascii="Times New Roman"/>
          <w:sz w:val="20"/>
        </w:rPr>
      </w:pPr>
    </w:p>
    <w:p w14:paraId="7D1F8786" w14:textId="0685488F" w:rsidR="00DC6F30" w:rsidRDefault="002D2EC7" w:rsidP="00EF1A55">
      <w:pPr>
        <w:pStyle w:val="Ttulo2"/>
        <w:tabs>
          <w:tab w:val="left" w:pos="4806"/>
        </w:tabs>
        <w:spacing w:before="215"/>
        <w:ind w:right="714" w:firstLine="0"/>
        <w:jc w:val="center"/>
        <w:rPr>
          <w:spacing w:val="-58"/>
          <w:sz w:val="21"/>
          <w:szCs w:val="21"/>
        </w:rPr>
      </w:pPr>
      <w:r w:rsidRPr="00DC6F30">
        <w:rPr>
          <w:sz w:val="21"/>
          <w:szCs w:val="21"/>
        </w:rPr>
        <w:t>PROJETO</w:t>
      </w:r>
      <w:r w:rsidRPr="00DC6F30">
        <w:rPr>
          <w:spacing w:val="-2"/>
          <w:sz w:val="21"/>
          <w:szCs w:val="21"/>
        </w:rPr>
        <w:t xml:space="preserve"> </w:t>
      </w:r>
      <w:r w:rsidRPr="00DC6F30">
        <w:rPr>
          <w:sz w:val="21"/>
          <w:szCs w:val="21"/>
        </w:rPr>
        <w:t>DE</w:t>
      </w:r>
      <w:r w:rsidRPr="00DC6F30">
        <w:rPr>
          <w:spacing w:val="-5"/>
          <w:sz w:val="21"/>
          <w:szCs w:val="21"/>
        </w:rPr>
        <w:t xml:space="preserve"> </w:t>
      </w:r>
      <w:r w:rsidRPr="00DC6F30">
        <w:rPr>
          <w:sz w:val="21"/>
          <w:szCs w:val="21"/>
        </w:rPr>
        <w:t>LEI</w:t>
      </w:r>
      <w:r w:rsidRPr="00DC6F30">
        <w:rPr>
          <w:spacing w:val="-1"/>
          <w:sz w:val="21"/>
          <w:szCs w:val="21"/>
        </w:rPr>
        <w:t xml:space="preserve"> </w:t>
      </w:r>
      <w:r w:rsidR="001D1757">
        <w:rPr>
          <w:sz w:val="21"/>
          <w:szCs w:val="21"/>
        </w:rPr>
        <w:t>ORDINÁRIA</w:t>
      </w:r>
      <w:r w:rsidRPr="00DC6F30">
        <w:rPr>
          <w:spacing w:val="1"/>
          <w:sz w:val="21"/>
          <w:szCs w:val="21"/>
        </w:rPr>
        <w:t xml:space="preserve"> </w:t>
      </w:r>
      <w:r w:rsidRPr="00DC6F30">
        <w:rPr>
          <w:sz w:val="21"/>
          <w:szCs w:val="21"/>
        </w:rPr>
        <w:t>Nº</w:t>
      </w:r>
      <w:r w:rsidR="00DC6F30" w:rsidRPr="00156419">
        <w:rPr>
          <w:sz w:val="21"/>
          <w:szCs w:val="21"/>
        </w:rPr>
        <w:t>_______</w:t>
      </w:r>
      <w:r w:rsidRPr="00DC6F30">
        <w:rPr>
          <w:sz w:val="21"/>
          <w:szCs w:val="21"/>
        </w:rPr>
        <w:t xml:space="preserve">DE </w:t>
      </w:r>
      <w:r w:rsidR="008745B4">
        <w:rPr>
          <w:sz w:val="21"/>
          <w:szCs w:val="21"/>
        </w:rPr>
        <w:t>19</w:t>
      </w:r>
      <w:r w:rsidRPr="00DC6F30">
        <w:rPr>
          <w:sz w:val="21"/>
          <w:szCs w:val="21"/>
        </w:rPr>
        <w:t xml:space="preserve"> DE </w:t>
      </w:r>
      <w:r w:rsidR="00C400EE">
        <w:rPr>
          <w:sz w:val="21"/>
          <w:szCs w:val="21"/>
        </w:rPr>
        <w:t>MAIO</w:t>
      </w:r>
      <w:r w:rsidRPr="00DC6F30">
        <w:rPr>
          <w:sz w:val="21"/>
          <w:szCs w:val="21"/>
        </w:rPr>
        <w:t xml:space="preserve"> DE 20</w:t>
      </w:r>
      <w:r w:rsidR="00347D72" w:rsidRPr="00DC6F30">
        <w:rPr>
          <w:sz w:val="21"/>
          <w:szCs w:val="21"/>
        </w:rPr>
        <w:t>2</w:t>
      </w:r>
      <w:r w:rsidR="00EF1A55">
        <w:rPr>
          <w:spacing w:val="-58"/>
          <w:sz w:val="21"/>
          <w:szCs w:val="21"/>
        </w:rPr>
        <w:t>5</w:t>
      </w:r>
    </w:p>
    <w:p w14:paraId="5B270C6F" w14:textId="0F6BA495" w:rsidR="00244EE5" w:rsidRPr="00DC6F30" w:rsidRDefault="002D2EC7" w:rsidP="00235059">
      <w:pPr>
        <w:pStyle w:val="Ttulo2"/>
        <w:tabs>
          <w:tab w:val="left" w:pos="4806"/>
        </w:tabs>
        <w:spacing w:before="215"/>
        <w:ind w:right="714" w:firstLine="0"/>
        <w:jc w:val="center"/>
        <w:rPr>
          <w:sz w:val="21"/>
          <w:szCs w:val="21"/>
        </w:rPr>
      </w:pPr>
      <w:r w:rsidRPr="00DC6F30">
        <w:rPr>
          <w:sz w:val="21"/>
          <w:szCs w:val="21"/>
        </w:rPr>
        <w:t>AUTOR</w:t>
      </w:r>
      <w:r w:rsidRPr="00DC6F30">
        <w:rPr>
          <w:spacing w:val="-3"/>
          <w:sz w:val="21"/>
          <w:szCs w:val="21"/>
        </w:rPr>
        <w:t xml:space="preserve"> </w:t>
      </w:r>
      <w:r w:rsidRPr="00DC6F30">
        <w:rPr>
          <w:sz w:val="21"/>
          <w:szCs w:val="21"/>
        </w:rPr>
        <w:t>– VEREADOR</w:t>
      </w:r>
      <w:r w:rsidR="00EF1A55">
        <w:rPr>
          <w:sz w:val="21"/>
          <w:szCs w:val="21"/>
        </w:rPr>
        <w:t xml:space="preserve"> REAMILTON DO AUTISMO</w:t>
      </w:r>
    </w:p>
    <w:p w14:paraId="0414D5FF" w14:textId="77777777" w:rsidR="00244EE5" w:rsidRDefault="00244EE5">
      <w:pPr>
        <w:pStyle w:val="Corpodetexto"/>
        <w:rPr>
          <w:rFonts w:ascii="Arial"/>
          <w:b/>
          <w:sz w:val="24"/>
        </w:rPr>
      </w:pPr>
    </w:p>
    <w:p w14:paraId="2E6238AE" w14:textId="6D719B3F" w:rsidR="00244EE5" w:rsidRDefault="00EF1A55" w:rsidP="00DC6F30">
      <w:pPr>
        <w:pStyle w:val="Corpodetexto"/>
        <w:spacing w:before="155" w:line="360" w:lineRule="auto"/>
        <w:ind w:left="4349" w:right="113"/>
        <w:jc w:val="both"/>
      </w:pPr>
      <w:r>
        <w:t>ALTERA E ACRESCENTA DISPOSITIVOS NA LEI MUNICIPAL N° 3</w:t>
      </w:r>
      <w:r w:rsidR="00D81AC0">
        <w:t>.</w:t>
      </w:r>
      <w:r>
        <w:t>778</w:t>
      </w:r>
      <w:r w:rsidR="003E4065">
        <w:t>/2015</w:t>
      </w:r>
      <w:r>
        <w:t xml:space="preserve"> DE 30 DE JUNHO DE 2015.</w:t>
      </w:r>
    </w:p>
    <w:p w14:paraId="09254906" w14:textId="77777777" w:rsidR="00244EE5" w:rsidRDefault="00244EE5">
      <w:pPr>
        <w:pStyle w:val="Corpodetexto"/>
        <w:rPr>
          <w:sz w:val="24"/>
        </w:rPr>
      </w:pPr>
    </w:p>
    <w:p w14:paraId="2259494A" w14:textId="77777777" w:rsidR="00244EE5" w:rsidRDefault="00244EE5">
      <w:pPr>
        <w:pStyle w:val="Corpodetexto"/>
        <w:rPr>
          <w:sz w:val="24"/>
        </w:rPr>
      </w:pPr>
    </w:p>
    <w:p w14:paraId="565D57C0" w14:textId="77777777" w:rsidR="00244EE5" w:rsidRPr="00690B2B" w:rsidRDefault="002D2EC7">
      <w:pPr>
        <w:spacing w:before="199" w:line="254" w:lineRule="auto"/>
        <w:ind w:left="102"/>
        <w:rPr>
          <w:sz w:val="21"/>
          <w:szCs w:val="21"/>
        </w:rPr>
      </w:pPr>
      <w:r w:rsidRPr="00690B2B">
        <w:rPr>
          <w:rFonts w:ascii="Arial" w:hAnsi="Arial"/>
          <w:b/>
          <w:sz w:val="21"/>
          <w:szCs w:val="21"/>
        </w:rPr>
        <w:t>A</w:t>
      </w:r>
      <w:r w:rsidRPr="00690B2B">
        <w:rPr>
          <w:rFonts w:ascii="Arial" w:hAnsi="Arial"/>
          <w:b/>
          <w:spacing w:val="9"/>
          <w:sz w:val="21"/>
          <w:szCs w:val="21"/>
        </w:rPr>
        <w:t xml:space="preserve"> </w:t>
      </w:r>
      <w:r w:rsidRPr="00690B2B">
        <w:rPr>
          <w:rFonts w:ascii="Arial" w:hAnsi="Arial"/>
          <w:b/>
          <w:sz w:val="21"/>
          <w:szCs w:val="21"/>
        </w:rPr>
        <w:t>CÂMARA</w:t>
      </w:r>
      <w:r w:rsidRPr="00690B2B">
        <w:rPr>
          <w:rFonts w:ascii="Arial" w:hAnsi="Arial"/>
          <w:b/>
          <w:spacing w:val="9"/>
          <w:sz w:val="21"/>
          <w:szCs w:val="21"/>
        </w:rPr>
        <w:t xml:space="preserve"> </w:t>
      </w:r>
      <w:r w:rsidRPr="00690B2B">
        <w:rPr>
          <w:rFonts w:ascii="Arial" w:hAnsi="Arial"/>
          <w:b/>
          <w:sz w:val="21"/>
          <w:szCs w:val="21"/>
        </w:rPr>
        <w:t>MUNICIPAL</w:t>
      </w:r>
      <w:r w:rsidRPr="00690B2B">
        <w:rPr>
          <w:rFonts w:ascii="Arial" w:hAnsi="Arial"/>
          <w:b/>
          <w:spacing w:val="10"/>
          <w:sz w:val="21"/>
          <w:szCs w:val="21"/>
        </w:rPr>
        <w:t xml:space="preserve"> </w:t>
      </w:r>
      <w:r w:rsidRPr="00690B2B">
        <w:rPr>
          <w:sz w:val="21"/>
          <w:szCs w:val="21"/>
        </w:rPr>
        <w:t>aprovou</w:t>
      </w:r>
      <w:r w:rsidRPr="00690B2B">
        <w:rPr>
          <w:spacing w:val="8"/>
          <w:sz w:val="21"/>
          <w:szCs w:val="21"/>
        </w:rPr>
        <w:t xml:space="preserve"> </w:t>
      </w:r>
      <w:r w:rsidRPr="00690B2B">
        <w:rPr>
          <w:sz w:val="21"/>
          <w:szCs w:val="21"/>
        </w:rPr>
        <w:t>e</w:t>
      </w:r>
      <w:r w:rsidRPr="00690B2B">
        <w:rPr>
          <w:spacing w:val="8"/>
          <w:sz w:val="21"/>
          <w:szCs w:val="21"/>
        </w:rPr>
        <w:t xml:space="preserve"> </w:t>
      </w:r>
      <w:r w:rsidRPr="00690B2B">
        <w:rPr>
          <w:sz w:val="21"/>
          <w:szCs w:val="21"/>
        </w:rPr>
        <w:t>eu,</w:t>
      </w:r>
      <w:r w:rsidRPr="00690B2B">
        <w:rPr>
          <w:spacing w:val="10"/>
          <w:sz w:val="21"/>
          <w:szCs w:val="21"/>
        </w:rPr>
        <w:t xml:space="preserve"> </w:t>
      </w:r>
      <w:r w:rsidRPr="00690B2B">
        <w:rPr>
          <w:rFonts w:ascii="Arial" w:hAnsi="Arial"/>
          <w:b/>
          <w:sz w:val="21"/>
          <w:szCs w:val="21"/>
        </w:rPr>
        <w:t>PREFEITO</w:t>
      </w:r>
      <w:r w:rsidRPr="00690B2B">
        <w:rPr>
          <w:rFonts w:ascii="Arial" w:hAnsi="Arial"/>
          <w:b/>
          <w:spacing w:val="9"/>
          <w:sz w:val="21"/>
          <w:szCs w:val="21"/>
        </w:rPr>
        <w:t xml:space="preserve"> </w:t>
      </w:r>
      <w:r w:rsidRPr="00690B2B">
        <w:rPr>
          <w:rFonts w:ascii="Arial" w:hAnsi="Arial"/>
          <w:b/>
          <w:sz w:val="21"/>
          <w:szCs w:val="21"/>
        </w:rPr>
        <w:t>DE</w:t>
      </w:r>
      <w:r w:rsidRPr="00690B2B">
        <w:rPr>
          <w:rFonts w:ascii="Arial" w:hAnsi="Arial"/>
          <w:b/>
          <w:spacing w:val="5"/>
          <w:sz w:val="21"/>
          <w:szCs w:val="21"/>
        </w:rPr>
        <w:t xml:space="preserve"> </w:t>
      </w:r>
      <w:r w:rsidRPr="00690B2B">
        <w:rPr>
          <w:rFonts w:ascii="Arial" w:hAnsi="Arial"/>
          <w:b/>
          <w:sz w:val="21"/>
          <w:szCs w:val="21"/>
        </w:rPr>
        <w:t>ANÁPOLIS</w:t>
      </w:r>
      <w:r w:rsidRPr="00690B2B">
        <w:rPr>
          <w:sz w:val="21"/>
          <w:szCs w:val="21"/>
        </w:rPr>
        <w:t>,</w:t>
      </w:r>
      <w:r w:rsidRPr="00690B2B">
        <w:rPr>
          <w:spacing w:val="9"/>
          <w:sz w:val="21"/>
          <w:szCs w:val="21"/>
        </w:rPr>
        <w:t xml:space="preserve"> </w:t>
      </w:r>
      <w:r w:rsidRPr="00690B2B">
        <w:rPr>
          <w:sz w:val="21"/>
          <w:szCs w:val="21"/>
        </w:rPr>
        <w:t>sanciono</w:t>
      </w:r>
      <w:r w:rsidRPr="00690B2B">
        <w:rPr>
          <w:spacing w:val="5"/>
          <w:sz w:val="21"/>
          <w:szCs w:val="21"/>
        </w:rPr>
        <w:t xml:space="preserve"> </w:t>
      </w:r>
      <w:r w:rsidRPr="00690B2B">
        <w:rPr>
          <w:sz w:val="21"/>
          <w:szCs w:val="21"/>
        </w:rPr>
        <w:t>a</w:t>
      </w:r>
      <w:r w:rsidRPr="00690B2B">
        <w:rPr>
          <w:spacing w:val="-59"/>
          <w:sz w:val="21"/>
          <w:szCs w:val="21"/>
        </w:rPr>
        <w:t xml:space="preserve"> </w:t>
      </w:r>
      <w:r w:rsidRPr="00690B2B">
        <w:rPr>
          <w:sz w:val="21"/>
          <w:szCs w:val="21"/>
        </w:rPr>
        <w:t>seguinte Lei:</w:t>
      </w:r>
    </w:p>
    <w:p w14:paraId="55FC3F9C" w14:textId="77777777" w:rsidR="00244EE5" w:rsidRDefault="00244EE5">
      <w:pPr>
        <w:pStyle w:val="Corpodetexto"/>
        <w:rPr>
          <w:sz w:val="24"/>
        </w:rPr>
      </w:pPr>
    </w:p>
    <w:p w14:paraId="49211BDD" w14:textId="77777777" w:rsidR="00244EE5" w:rsidRDefault="00244EE5">
      <w:pPr>
        <w:pStyle w:val="Corpodetexto"/>
        <w:spacing w:before="1"/>
        <w:rPr>
          <w:sz w:val="28"/>
        </w:rPr>
      </w:pPr>
    </w:p>
    <w:p w14:paraId="1636BF1C" w14:textId="70277BCE" w:rsidR="00244EE5" w:rsidRDefault="002D2EC7">
      <w:pPr>
        <w:pStyle w:val="Corpodetexto"/>
        <w:spacing w:line="362" w:lineRule="auto"/>
        <w:ind w:left="102" w:right="115" w:firstLine="707"/>
        <w:jc w:val="both"/>
      </w:pPr>
      <w:r>
        <w:rPr>
          <w:rFonts w:ascii="Arial" w:hAnsi="Arial"/>
          <w:b/>
        </w:rPr>
        <w:t xml:space="preserve">Artigo 1º: </w:t>
      </w:r>
      <w:r w:rsidR="00EF1A55">
        <w:t>A emen</w:t>
      </w:r>
      <w:r w:rsidR="00156419">
        <w:t>t</w:t>
      </w:r>
      <w:r w:rsidR="00EF1A55">
        <w:t>a da Lei Municipal N° 3</w:t>
      </w:r>
      <w:r w:rsidR="008C7B57">
        <w:t>.</w:t>
      </w:r>
      <w:r w:rsidR="00EF1A55">
        <w:t>778</w:t>
      </w:r>
      <w:r w:rsidR="008C7B57">
        <w:t>/2015</w:t>
      </w:r>
      <w:r w:rsidR="00EF1A55">
        <w:t xml:space="preserve"> de 30 de junho de 2015 passa a vigorar com a seguinte redação</w:t>
      </w:r>
      <w:r>
        <w:t>:</w:t>
      </w:r>
    </w:p>
    <w:p w14:paraId="5D4FD6A4" w14:textId="04BF69C7" w:rsidR="00244EE5" w:rsidRDefault="00EF1A55" w:rsidP="00286B22">
      <w:pPr>
        <w:pStyle w:val="Corpodetexto"/>
        <w:spacing w:before="156"/>
        <w:ind w:left="2370" w:right="115"/>
        <w:jc w:val="both"/>
        <w:rPr>
          <w:sz w:val="24"/>
        </w:rPr>
      </w:pPr>
      <w:r>
        <w:t xml:space="preserve">Dispõe sobre a criaçao de </w:t>
      </w:r>
      <w:r w:rsidR="0090075F">
        <w:t>C</w:t>
      </w:r>
      <w:r w:rsidR="008C7B57">
        <w:t>ampanha permanente de conscientizaç</w:t>
      </w:r>
      <w:r w:rsidR="00142DAA">
        <w:t>ã</w:t>
      </w:r>
      <w:r w:rsidR="008C7B57">
        <w:t>o sobre o uso correto das vagas de estacionamento destinadas as pessoas idosas e pessoas com deficiência e dá outras providências</w:t>
      </w:r>
      <w:r w:rsidR="00286B22" w:rsidRPr="00286B22">
        <w:t>.</w:t>
      </w:r>
    </w:p>
    <w:p w14:paraId="16E06033" w14:textId="573584A0" w:rsidR="00C449D6" w:rsidRDefault="008C7B57">
      <w:pPr>
        <w:pStyle w:val="Corpodetexto"/>
        <w:spacing w:before="215"/>
        <w:ind w:left="2370" w:right="116"/>
        <w:jc w:val="both"/>
      </w:pPr>
      <w:r>
        <w:t xml:space="preserve"> </w:t>
      </w:r>
    </w:p>
    <w:p w14:paraId="68EB2291" w14:textId="59118BD6" w:rsidR="00C449D6" w:rsidRDefault="00C449D6" w:rsidP="00C449D6">
      <w:pPr>
        <w:pStyle w:val="Corpodetexto"/>
        <w:spacing w:line="362" w:lineRule="auto"/>
        <w:ind w:left="102" w:right="115" w:firstLine="707"/>
        <w:jc w:val="both"/>
      </w:pPr>
      <w:r>
        <w:rPr>
          <w:rFonts w:ascii="Arial" w:hAnsi="Arial"/>
          <w:b/>
        </w:rPr>
        <w:t xml:space="preserve">Artigo 2º: </w:t>
      </w:r>
      <w:r>
        <w:t xml:space="preserve">O artigo </w:t>
      </w:r>
      <w:r w:rsidR="008C7B57">
        <w:t>1</w:t>
      </w:r>
      <w:r>
        <w:t xml:space="preserve">º da Lei nº </w:t>
      </w:r>
      <w:r w:rsidR="008C7B57">
        <w:t>3.778</w:t>
      </w:r>
      <w:r w:rsidR="00286B22" w:rsidRPr="00286B22">
        <w:t>/20</w:t>
      </w:r>
      <w:r w:rsidR="008C7B57">
        <w:t>15</w:t>
      </w:r>
      <w:r w:rsidR="00286B22" w:rsidRPr="00286B22">
        <w:t xml:space="preserve"> de </w:t>
      </w:r>
      <w:r w:rsidR="008C7B57">
        <w:t>30</w:t>
      </w:r>
      <w:r w:rsidR="00286B22" w:rsidRPr="00286B22">
        <w:t xml:space="preserve"> de </w:t>
      </w:r>
      <w:r w:rsidR="008C7B57">
        <w:t>junho</w:t>
      </w:r>
      <w:r w:rsidR="00286B22" w:rsidRPr="00286B22">
        <w:t xml:space="preserve"> de 20</w:t>
      </w:r>
      <w:r w:rsidR="008C7B57">
        <w:t>15</w:t>
      </w:r>
      <w:r w:rsidR="00286B22" w:rsidRPr="00286B22">
        <w:t xml:space="preserve"> passa a vigorar com a seguinte redação:</w:t>
      </w:r>
    </w:p>
    <w:p w14:paraId="776F58ED" w14:textId="77777777" w:rsidR="0090075F" w:rsidRDefault="0090075F" w:rsidP="00C449D6">
      <w:pPr>
        <w:pStyle w:val="Corpodetexto"/>
        <w:spacing w:line="362" w:lineRule="auto"/>
        <w:ind w:left="102" w:right="115" w:firstLine="707"/>
        <w:jc w:val="both"/>
      </w:pPr>
    </w:p>
    <w:p w14:paraId="7A49BDC8" w14:textId="53BA943B" w:rsidR="00286B22" w:rsidRDefault="00C449D6" w:rsidP="00286B22">
      <w:pPr>
        <w:pStyle w:val="Corpodetexto"/>
        <w:ind w:left="2410" w:right="113"/>
        <w:jc w:val="both"/>
      </w:pPr>
      <w:r w:rsidRPr="00E5212F">
        <w:rPr>
          <w:b/>
          <w:bCs/>
        </w:rPr>
        <w:t>Art</w:t>
      </w:r>
      <w:r w:rsidR="009C36DF">
        <w:rPr>
          <w:b/>
          <w:bCs/>
        </w:rPr>
        <w:t>.</w:t>
      </w:r>
      <w:r w:rsidRPr="00E5212F">
        <w:rPr>
          <w:b/>
          <w:bCs/>
        </w:rPr>
        <w:t xml:space="preserve"> </w:t>
      </w:r>
      <w:r w:rsidR="008C7B57" w:rsidRPr="00E5212F">
        <w:rPr>
          <w:b/>
          <w:bCs/>
        </w:rPr>
        <w:t>1</w:t>
      </w:r>
      <w:r w:rsidRPr="00E5212F">
        <w:rPr>
          <w:b/>
          <w:bCs/>
        </w:rPr>
        <w:t>º</w:t>
      </w:r>
      <w:r>
        <w:t>:</w:t>
      </w:r>
      <w:r w:rsidR="0090075F">
        <w:t xml:space="preserve"> </w:t>
      </w:r>
      <w:r w:rsidR="00596EBF">
        <w:t>Dispõe</w:t>
      </w:r>
      <w:r w:rsidR="0090075F">
        <w:t xml:space="preserve"> no Município de Anápolis a Campanha Educativa</w:t>
      </w:r>
      <w:r w:rsidR="009C36DF">
        <w:t xml:space="preserve"> </w:t>
      </w:r>
      <w:r w:rsidR="0090075F">
        <w:t>de conscientizaç</w:t>
      </w:r>
      <w:r w:rsidR="003E13AC">
        <w:t>ã</w:t>
      </w:r>
      <w:r w:rsidR="0090075F">
        <w:t xml:space="preserve">o denominada  “Prioridade </w:t>
      </w:r>
      <w:r w:rsidR="00D81AC0">
        <w:t>é</w:t>
      </w:r>
      <w:r w:rsidR="0090075F">
        <w:t xml:space="preserve"> Direito” voltada ao uso correto das vagas destinadas a pessoas idosas e pessoas com deficiencia.</w:t>
      </w:r>
    </w:p>
    <w:p w14:paraId="42D40653" w14:textId="77777777" w:rsidR="00286B22" w:rsidRDefault="00286B22" w:rsidP="00286B22">
      <w:pPr>
        <w:pStyle w:val="Corpodetexto"/>
        <w:ind w:left="2410" w:right="113"/>
        <w:jc w:val="both"/>
        <w:rPr>
          <w:sz w:val="24"/>
        </w:rPr>
      </w:pPr>
    </w:p>
    <w:p w14:paraId="1A809F67" w14:textId="68FF8E2E" w:rsidR="00286B22" w:rsidRDefault="00397D44" w:rsidP="00286B22">
      <w:pPr>
        <w:pStyle w:val="Corpodetexto"/>
        <w:spacing w:line="362" w:lineRule="auto"/>
        <w:ind w:left="102" w:right="115" w:firstLine="707"/>
        <w:jc w:val="both"/>
      </w:pPr>
      <w:r>
        <w:rPr>
          <w:rFonts w:ascii="Arial" w:hAnsi="Arial"/>
          <w:b/>
        </w:rPr>
        <w:t xml:space="preserve">Artigo 3º: </w:t>
      </w:r>
      <w:r>
        <w:t xml:space="preserve">O artigo </w:t>
      </w:r>
      <w:r w:rsidR="009C36DF">
        <w:t>1</w:t>
      </w:r>
      <w:r>
        <w:t>º</w:t>
      </w:r>
      <w:r w:rsidR="009C36DF">
        <w:t xml:space="preserve">, §1° </w:t>
      </w:r>
      <w:r>
        <w:t xml:space="preserve">da Lei nº </w:t>
      </w:r>
      <w:r w:rsidR="009C36DF">
        <w:t>3</w:t>
      </w:r>
      <w:r w:rsidR="00286B22" w:rsidRPr="00286B22">
        <w:t>.</w:t>
      </w:r>
      <w:r w:rsidR="009C36DF">
        <w:t>778</w:t>
      </w:r>
      <w:r w:rsidR="00286B22" w:rsidRPr="00286B22">
        <w:t>/20</w:t>
      </w:r>
      <w:r w:rsidR="009C36DF">
        <w:t>15</w:t>
      </w:r>
      <w:r w:rsidR="00286B22" w:rsidRPr="00286B22">
        <w:t xml:space="preserve"> de </w:t>
      </w:r>
      <w:r w:rsidR="009C36DF">
        <w:t>30</w:t>
      </w:r>
      <w:r w:rsidR="00286B22" w:rsidRPr="00286B22">
        <w:t xml:space="preserve"> de </w:t>
      </w:r>
      <w:r w:rsidR="009C36DF">
        <w:t>junho</w:t>
      </w:r>
      <w:r w:rsidR="00286B22" w:rsidRPr="00286B22">
        <w:t xml:space="preserve"> de 20</w:t>
      </w:r>
      <w:r w:rsidR="009C36DF">
        <w:t>15</w:t>
      </w:r>
      <w:r w:rsidR="00286B22" w:rsidRPr="00286B22">
        <w:t xml:space="preserve"> passa a vigorar com a seguinte redação:</w:t>
      </w:r>
    </w:p>
    <w:p w14:paraId="3748FAAD" w14:textId="536FEE82" w:rsidR="00244EE5" w:rsidRDefault="00244EE5" w:rsidP="00286B22">
      <w:pPr>
        <w:pStyle w:val="Corpodetexto"/>
        <w:spacing w:line="362" w:lineRule="auto"/>
        <w:ind w:left="102" w:right="115" w:firstLine="707"/>
        <w:jc w:val="both"/>
        <w:rPr>
          <w:sz w:val="24"/>
        </w:rPr>
      </w:pPr>
    </w:p>
    <w:p w14:paraId="7DE6B019" w14:textId="553C5ECD" w:rsidR="00286B22" w:rsidRPr="009C36DF" w:rsidRDefault="009C36DF" w:rsidP="00397D44">
      <w:pPr>
        <w:pStyle w:val="Corpodetexto"/>
        <w:ind w:left="2410"/>
        <w:jc w:val="both"/>
        <w:rPr>
          <w:b/>
          <w:bCs/>
        </w:rPr>
      </w:pPr>
      <w:r w:rsidRPr="009C36DF">
        <w:rPr>
          <w:b/>
          <w:bCs/>
        </w:rPr>
        <w:t>Art.1°.</w:t>
      </w:r>
    </w:p>
    <w:p w14:paraId="658EE12A" w14:textId="77777777" w:rsidR="00286B22" w:rsidRDefault="00286B22" w:rsidP="00397D44">
      <w:pPr>
        <w:pStyle w:val="Corpodetexto"/>
        <w:ind w:left="2410"/>
        <w:jc w:val="both"/>
      </w:pPr>
    </w:p>
    <w:p w14:paraId="1FAD2BCD" w14:textId="4F8D6069" w:rsidR="00397D44" w:rsidRPr="00090DAE" w:rsidRDefault="009C36DF" w:rsidP="00090DAE">
      <w:pPr>
        <w:pStyle w:val="Corpodetexto"/>
        <w:ind w:left="2410" w:right="113"/>
        <w:jc w:val="both"/>
      </w:pPr>
      <w:r w:rsidRPr="00E5212F">
        <w:rPr>
          <w:b/>
          <w:bCs/>
        </w:rPr>
        <w:t>§1°.</w:t>
      </w:r>
      <w:r>
        <w:t xml:space="preserve"> A campanha terá como objetivo a conscientizaç</w:t>
      </w:r>
      <w:r w:rsidR="00C400EE">
        <w:t>ã</w:t>
      </w:r>
      <w:r>
        <w:t>o</w:t>
      </w:r>
      <w:r w:rsidR="00156419">
        <w:t xml:space="preserve"> </w:t>
      </w:r>
      <w:r>
        <w:t>acerca dos direitos da pessoa idosa e deficiente, por meio da utilizaç</w:t>
      </w:r>
      <w:r w:rsidR="00C400EE">
        <w:t>ã</w:t>
      </w:r>
      <w:r>
        <w:t>o de diversos ve</w:t>
      </w:r>
      <w:r w:rsidR="00C400EE">
        <w:t>í</w:t>
      </w:r>
      <w:r>
        <w:t>culos de comunicaç</w:t>
      </w:r>
      <w:r w:rsidR="00C400EE">
        <w:t>ã</w:t>
      </w:r>
      <w:r>
        <w:t>o, tais como, r</w:t>
      </w:r>
      <w:r w:rsidR="00C400EE">
        <w:t>á</w:t>
      </w:r>
      <w:r>
        <w:t>dio,</w:t>
      </w:r>
      <w:r w:rsidR="00156419">
        <w:t xml:space="preserve"> jornais escritos,</w:t>
      </w:r>
      <w:r>
        <w:t xml:space="preserve"> m</w:t>
      </w:r>
      <w:r w:rsidR="00C400EE">
        <w:t>í</w:t>
      </w:r>
      <w:r>
        <w:t>dias digitais (redes sociais, portais institucionais),  al</w:t>
      </w:r>
      <w:r w:rsidR="00C400EE">
        <w:t>é</w:t>
      </w:r>
      <w:r>
        <w:t>m da distribuiç</w:t>
      </w:r>
      <w:r w:rsidR="00C400EE">
        <w:t>ã</w:t>
      </w:r>
      <w:r>
        <w:t>o de materiais impressos inform</w:t>
      </w:r>
      <w:r w:rsidR="00C400EE">
        <w:t>a</w:t>
      </w:r>
      <w:r>
        <w:t>tivos e educativos contendo as seguintes informações;</w:t>
      </w:r>
    </w:p>
    <w:p w14:paraId="0A3E30BB" w14:textId="77777777" w:rsidR="00625DAC" w:rsidRDefault="00625DAC" w:rsidP="00DD2E93">
      <w:pPr>
        <w:pStyle w:val="Corpodetexto"/>
        <w:spacing w:before="1"/>
        <w:rPr>
          <w:rFonts w:ascii="Arial" w:hAnsi="Arial"/>
          <w:b/>
        </w:rPr>
      </w:pPr>
    </w:p>
    <w:p w14:paraId="4B16F67E" w14:textId="77777777" w:rsidR="00625DAC" w:rsidRDefault="00625DAC" w:rsidP="00397D44">
      <w:pPr>
        <w:pStyle w:val="Corpodetexto"/>
        <w:spacing w:before="1"/>
        <w:ind w:left="810"/>
        <w:rPr>
          <w:rFonts w:ascii="Arial" w:hAnsi="Arial"/>
          <w:b/>
        </w:rPr>
      </w:pPr>
    </w:p>
    <w:p w14:paraId="0FC29BC4" w14:textId="77777777" w:rsidR="004676FE" w:rsidRDefault="004676FE" w:rsidP="00397D44">
      <w:pPr>
        <w:pStyle w:val="Corpodetexto"/>
        <w:spacing w:before="1"/>
        <w:ind w:left="810"/>
        <w:rPr>
          <w:rFonts w:ascii="Arial" w:hAnsi="Arial"/>
          <w:b/>
        </w:rPr>
      </w:pPr>
    </w:p>
    <w:p w14:paraId="1C2A64C2" w14:textId="77777777" w:rsidR="004676FE" w:rsidRDefault="00397D44" w:rsidP="00090DAE">
      <w:pPr>
        <w:pStyle w:val="Corpodetexto"/>
        <w:spacing w:before="1" w:line="360" w:lineRule="auto"/>
        <w:ind w:firstLine="851"/>
      </w:pPr>
      <w:r>
        <w:rPr>
          <w:rFonts w:ascii="Arial" w:hAnsi="Arial"/>
          <w:b/>
        </w:rPr>
        <w:t>Artigo 4º:</w:t>
      </w:r>
      <w:r>
        <w:rPr>
          <w:rFonts w:ascii="Arial" w:hAnsi="Arial"/>
          <w:b/>
          <w:spacing w:val="-2"/>
        </w:rPr>
        <w:t xml:space="preserve"> </w:t>
      </w:r>
      <w:r w:rsidR="009C36DF">
        <w:t>O artigo 1º, §</w:t>
      </w:r>
      <w:r w:rsidR="00596EBF">
        <w:t>1</w:t>
      </w:r>
      <w:r w:rsidR="009C36DF">
        <w:t xml:space="preserve">° </w:t>
      </w:r>
      <w:r w:rsidR="00596EBF">
        <w:t xml:space="preserve">inciso I, </w:t>
      </w:r>
      <w:r w:rsidR="009C36DF">
        <w:t>da Lei nº 3</w:t>
      </w:r>
      <w:r w:rsidR="009C36DF" w:rsidRPr="00286B22">
        <w:t>.</w:t>
      </w:r>
      <w:r w:rsidR="009C36DF">
        <w:t>778</w:t>
      </w:r>
      <w:r w:rsidR="009C36DF" w:rsidRPr="00286B22">
        <w:t>/20</w:t>
      </w:r>
      <w:r w:rsidR="009C36DF">
        <w:t>15</w:t>
      </w:r>
      <w:r w:rsidR="009C36DF" w:rsidRPr="00286B22">
        <w:t xml:space="preserve"> de </w:t>
      </w:r>
      <w:r w:rsidR="009C36DF">
        <w:t>30</w:t>
      </w:r>
      <w:r w:rsidR="009C36DF" w:rsidRPr="00286B22">
        <w:t xml:space="preserve"> de </w:t>
      </w:r>
      <w:r w:rsidR="009C36DF">
        <w:t>junho</w:t>
      </w:r>
      <w:r w:rsidR="009C36DF" w:rsidRPr="00286B22">
        <w:t xml:space="preserve"> de 20</w:t>
      </w:r>
      <w:r w:rsidR="009C36DF">
        <w:t>15</w:t>
      </w:r>
      <w:r w:rsidR="009C36DF" w:rsidRPr="00286B22">
        <w:t xml:space="preserve"> </w:t>
      </w:r>
    </w:p>
    <w:p w14:paraId="65617881" w14:textId="41595BFA" w:rsidR="00397D44" w:rsidRDefault="009C36DF" w:rsidP="004676FE">
      <w:pPr>
        <w:pStyle w:val="Corpodetexto"/>
        <w:spacing w:before="1" w:line="360" w:lineRule="auto"/>
      </w:pPr>
      <w:r w:rsidRPr="00286B22">
        <w:t>passa a vigorar com a seguinte redação:</w:t>
      </w:r>
    </w:p>
    <w:p w14:paraId="65861F09" w14:textId="77777777" w:rsidR="00397D44" w:rsidRDefault="00397D44" w:rsidP="00397D44">
      <w:pPr>
        <w:pStyle w:val="Corpodetexto"/>
        <w:ind w:left="2410"/>
        <w:jc w:val="both"/>
      </w:pPr>
    </w:p>
    <w:p w14:paraId="28DC46E9" w14:textId="77777777" w:rsidR="009C36DF" w:rsidRDefault="009C36DF" w:rsidP="009C36DF">
      <w:pPr>
        <w:pStyle w:val="Corpodetexto"/>
        <w:ind w:left="2410"/>
        <w:jc w:val="both"/>
        <w:rPr>
          <w:b/>
          <w:bCs/>
        </w:rPr>
      </w:pPr>
      <w:r w:rsidRPr="009C36DF">
        <w:rPr>
          <w:b/>
          <w:bCs/>
        </w:rPr>
        <w:t>Art.1°.</w:t>
      </w:r>
    </w:p>
    <w:p w14:paraId="1646EAF6" w14:textId="39B090E5" w:rsidR="009C36DF" w:rsidRDefault="009C36DF" w:rsidP="009C36DF">
      <w:pPr>
        <w:pStyle w:val="Corpodetexto"/>
        <w:ind w:left="2410"/>
        <w:jc w:val="both"/>
        <w:rPr>
          <w:b/>
          <w:bCs/>
        </w:rPr>
      </w:pPr>
      <w:r>
        <w:rPr>
          <w:b/>
          <w:bCs/>
        </w:rPr>
        <w:t>.</w:t>
      </w:r>
    </w:p>
    <w:p w14:paraId="11E28F50" w14:textId="48406922" w:rsidR="009C36DF" w:rsidRPr="009C36DF" w:rsidRDefault="009C36DF" w:rsidP="009C36DF">
      <w:pPr>
        <w:pStyle w:val="Corpodetexto"/>
        <w:ind w:left="2410"/>
        <w:jc w:val="both"/>
        <w:rPr>
          <w:b/>
          <w:bCs/>
        </w:rPr>
      </w:pPr>
      <w:r>
        <w:rPr>
          <w:b/>
          <w:bCs/>
        </w:rPr>
        <w:t>§</w:t>
      </w:r>
      <w:r w:rsidR="00274DCE">
        <w:rPr>
          <w:b/>
          <w:bCs/>
        </w:rPr>
        <w:t>1</w:t>
      </w:r>
      <w:r>
        <w:rPr>
          <w:b/>
          <w:bCs/>
        </w:rPr>
        <w:t>°.</w:t>
      </w:r>
    </w:p>
    <w:p w14:paraId="25993063" w14:textId="77777777" w:rsidR="009C36DF" w:rsidRDefault="009C36DF" w:rsidP="009C36DF">
      <w:pPr>
        <w:pStyle w:val="Corpodetexto"/>
        <w:ind w:left="2410"/>
        <w:jc w:val="both"/>
      </w:pPr>
    </w:p>
    <w:p w14:paraId="00E21458" w14:textId="26711E06" w:rsidR="009C36DF" w:rsidRDefault="009C36DF" w:rsidP="009C36DF">
      <w:pPr>
        <w:pStyle w:val="Corpodetexto"/>
        <w:ind w:left="2410" w:right="113"/>
        <w:jc w:val="both"/>
      </w:pPr>
      <w:r>
        <w:rPr>
          <w:b/>
          <w:bCs/>
        </w:rPr>
        <w:t>I.</w:t>
      </w:r>
      <w:r>
        <w:t xml:space="preserve"> </w:t>
      </w:r>
      <w:r w:rsidR="00156419" w:rsidRPr="00156419">
        <w:t>A porcentagem de vagas reservadas exclusivamente para veículos conduzidos por idosos ou pessoas com deficiência, bem como por aqueles que os transportam, desde que identificados com o respectivo Cartão de Estacionamento para Idoso ou para Pessoa com Deficiência (PCD), emitido pelo órgão competente.</w:t>
      </w:r>
    </w:p>
    <w:p w14:paraId="6D05FBF8" w14:textId="77777777" w:rsidR="00690B2B" w:rsidRPr="00397D44" w:rsidRDefault="00690B2B" w:rsidP="00397D44">
      <w:pPr>
        <w:pStyle w:val="Corpodetexto"/>
        <w:ind w:left="2410"/>
        <w:jc w:val="both"/>
      </w:pPr>
    </w:p>
    <w:p w14:paraId="102CC4E8" w14:textId="3A9A7159" w:rsidR="00090DAE" w:rsidRDefault="00090DAE" w:rsidP="00090DAE">
      <w:pPr>
        <w:pStyle w:val="Corpodetexto"/>
        <w:spacing w:before="1" w:line="360" w:lineRule="auto"/>
        <w:ind w:firstLine="851"/>
      </w:pPr>
      <w:r>
        <w:rPr>
          <w:rFonts w:ascii="Arial" w:hAnsi="Arial"/>
          <w:b/>
        </w:rPr>
        <w:t xml:space="preserve">Artigo </w:t>
      </w:r>
      <w:r w:rsidR="0016277C">
        <w:rPr>
          <w:rFonts w:ascii="Arial" w:hAnsi="Arial"/>
          <w:b/>
        </w:rPr>
        <w:t>5</w:t>
      </w:r>
      <w:r>
        <w:rPr>
          <w:rFonts w:ascii="Arial" w:hAnsi="Arial"/>
          <w:b/>
        </w:rPr>
        <w:t>º:</w:t>
      </w:r>
      <w:r>
        <w:rPr>
          <w:rFonts w:ascii="Arial" w:hAnsi="Arial"/>
          <w:b/>
          <w:spacing w:val="-2"/>
        </w:rPr>
        <w:t xml:space="preserve"> </w:t>
      </w:r>
      <w:r>
        <w:t>O artigo 1º, §</w:t>
      </w:r>
      <w:r w:rsidR="00596EBF">
        <w:t>1</w:t>
      </w:r>
      <w:r>
        <w:t>°</w:t>
      </w:r>
      <w:r w:rsidR="00596EBF">
        <w:t xml:space="preserve"> inciso II,</w:t>
      </w:r>
      <w:r>
        <w:t xml:space="preserve"> da Lei nº 3</w:t>
      </w:r>
      <w:r w:rsidRPr="00286B22">
        <w:t>.</w:t>
      </w:r>
      <w:r>
        <w:t>778</w:t>
      </w:r>
      <w:r w:rsidRPr="00286B22">
        <w:t>/20</w:t>
      </w:r>
      <w:r>
        <w:t>15</w:t>
      </w:r>
      <w:r w:rsidRPr="00286B22">
        <w:t xml:space="preserve"> de </w:t>
      </w:r>
      <w:r>
        <w:t>30</w:t>
      </w:r>
      <w:r w:rsidRPr="00286B22">
        <w:t xml:space="preserve"> de </w:t>
      </w:r>
      <w:r>
        <w:t>junho</w:t>
      </w:r>
      <w:r w:rsidRPr="00286B22">
        <w:t xml:space="preserve"> de 20</w:t>
      </w:r>
      <w:r>
        <w:t>15</w:t>
      </w:r>
      <w:r w:rsidRPr="00286B22">
        <w:t xml:space="preserve"> passa a vigorar com a seguinte redação:</w:t>
      </w:r>
    </w:p>
    <w:p w14:paraId="682E478E" w14:textId="77777777" w:rsidR="00090DAE" w:rsidRDefault="00090DAE" w:rsidP="00090DAE">
      <w:pPr>
        <w:pStyle w:val="Corpodetexto"/>
        <w:spacing w:before="1" w:line="360" w:lineRule="auto"/>
        <w:ind w:firstLine="851"/>
      </w:pPr>
    </w:p>
    <w:p w14:paraId="79C28540" w14:textId="77777777" w:rsidR="00090DAE" w:rsidRDefault="00090DAE" w:rsidP="00090DAE">
      <w:pPr>
        <w:pStyle w:val="Corpodetexto"/>
        <w:ind w:left="2410"/>
        <w:jc w:val="both"/>
        <w:rPr>
          <w:b/>
          <w:bCs/>
        </w:rPr>
      </w:pPr>
      <w:r w:rsidRPr="009C36DF">
        <w:rPr>
          <w:b/>
          <w:bCs/>
        </w:rPr>
        <w:t>Art.1°.</w:t>
      </w:r>
    </w:p>
    <w:p w14:paraId="367ED8CB" w14:textId="77777777" w:rsidR="00090DAE" w:rsidRDefault="00090DAE" w:rsidP="00090DAE">
      <w:pPr>
        <w:pStyle w:val="Corpodetexto"/>
        <w:ind w:left="2410"/>
        <w:jc w:val="both"/>
        <w:rPr>
          <w:b/>
          <w:bCs/>
        </w:rPr>
      </w:pPr>
      <w:r>
        <w:rPr>
          <w:b/>
          <w:bCs/>
        </w:rPr>
        <w:t>.</w:t>
      </w:r>
    </w:p>
    <w:p w14:paraId="3B4FB6FE" w14:textId="77777777" w:rsidR="00090DAE" w:rsidRPr="009C36DF" w:rsidRDefault="00090DAE" w:rsidP="00090DAE">
      <w:pPr>
        <w:pStyle w:val="Corpodetexto"/>
        <w:ind w:left="2410"/>
        <w:jc w:val="both"/>
        <w:rPr>
          <w:b/>
          <w:bCs/>
        </w:rPr>
      </w:pPr>
      <w:r>
        <w:rPr>
          <w:b/>
          <w:bCs/>
        </w:rPr>
        <w:t>§1°.</w:t>
      </w:r>
    </w:p>
    <w:p w14:paraId="7C2C008B" w14:textId="77777777" w:rsidR="00090DAE" w:rsidRDefault="00090DAE" w:rsidP="00090DAE">
      <w:pPr>
        <w:pStyle w:val="Corpodetexto"/>
        <w:ind w:left="2410"/>
        <w:jc w:val="both"/>
      </w:pPr>
    </w:p>
    <w:p w14:paraId="3F1DBF45" w14:textId="08A7A0F4" w:rsidR="00090DAE" w:rsidRDefault="00090DAE" w:rsidP="00090DAE">
      <w:pPr>
        <w:pStyle w:val="Corpodetexto"/>
        <w:ind w:left="2410" w:right="113"/>
        <w:jc w:val="both"/>
      </w:pPr>
      <w:r>
        <w:rPr>
          <w:b/>
          <w:bCs/>
        </w:rPr>
        <w:t>II.</w:t>
      </w:r>
      <w:r>
        <w:t xml:space="preserve"> </w:t>
      </w:r>
      <w:r w:rsidRPr="00090DAE">
        <w:t>A afixação, em local de fácil visualização, do número de telefone para denúncias de uso irregular das vagas, nos estacionamentos públicos e privados, sendo de competência do Poder Executivo designar o órgão responsável pelo recebimento e apuração das denúncias, bem como manter esse número sempre atualizado e amplamente divulgado, para que os agentes competentes possam intervir e aplicar as sanções previstas na Lei Federal nº 9.503/1997 – Código de Trânsito Brasileiro.</w:t>
      </w:r>
    </w:p>
    <w:p w14:paraId="5870E6C9" w14:textId="77777777" w:rsidR="0016277C" w:rsidRDefault="0016277C" w:rsidP="00090DAE">
      <w:pPr>
        <w:pStyle w:val="Corpodetexto"/>
        <w:ind w:left="2410" w:right="113"/>
        <w:jc w:val="both"/>
      </w:pPr>
    </w:p>
    <w:p w14:paraId="3E37C12A" w14:textId="77777777" w:rsidR="0016277C" w:rsidRDefault="0016277C" w:rsidP="00090DAE">
      <w:pPr>
        <w:pStyle w:val="Corpodetexto"/>
        <w:ind w:left="2410" w:right="113"/>
        <w:jc w:val="both"/>
      </w:pPr>
    </w:p>
    <w:p w14:paraId="1330ECCF" w14:textId="77777777" w:rsidR="00DA0128" w:rsidRDefault="00DA0128" w:rsidP="00DA0128">
      <w:pPr>
        <w:pStyle w:val="Corpodetexto"/>
        <w:spacing w:before="1" w:line="360" w:lineRule="auto"/>
        <w:ind w:firstLine="851"/>
      </w:pPr>
      <w:r>
        <w:rPr>
          <w:rFonts w:ascii="Arial" w:hAnsi="Arial"/>
          <w:b/>
        </w:rPr>
        <w:t>Artigo 6º:</w:t>
      </w:r>
      <w:r>
        <w:rPr>
          <w:rFonts w:ascii="Arial" w:hAnsi="Arial"/>
          <w:b/>
          <w:spacing w:val="-2"/>
        </w:rPr>
        <w:t xml:space="preserve"> </w:t>
      </w:r>
      <w:r>
        <w:t>O artigo 1º, §2° da Lei nº 3</w:t>
      </w:r>
      <w:r w:rsidRPr="00286B22">
        <w:t>.</w:t>
      </w:r>
      <w:r>
        <w:t>778</w:t>
      </w:r>
      <w:r w:rsidRPr="00286B22">
        <w:t>/20</w:t>
      </w:r>
      <w:r>
        <w:t>15</w:t>
      </w:r>
      <w:r w:rsidRPr="00286B22">
        <w:t xml:space="preserve"> de </w:t>
      </w:r>
      <w:r>
        <w:t>30</w:t>
      </w:r>
      <w:r w:rsidRPr="00286B22">
        <w:t xml:space="preserve"> de </w:t>
      </w:r>
      <w:r>
        <w:t>junho</w:t>
      </w:r>
      <w:r w:rsidRPr="00286B22">
        <w:t xml:space="preserve"> de 20</w:t>
      </w:r>
      <w:r>
        <w:t>15</w:t>
      </w:r>
      <w:r w:rsidRPr="00286B22">
        <w:t xml:space="preserve"> passa a vigorar com a seguinte redação:</w:t>
      </w:r>
    </w:p>
    <w:p w14:paraId="3A475ABB" w14:textId="77777777" w:rsidR="00DA0128" w:rsidRDefault="00DA0128" w:rsidP="00DA0128">
      <w:pPr>
        <w:pStyle w:val="Corpodetexto"/>
        <w:spacing w:before="1" w:line="360" w:lineRule="auto"/>
        <w:ind w:firstLine="851"/>
      </w:pPr>
    </w:p>
    <w:p w14:paraId="152911F3" w14:textId="77777777" w:rsidR="00DA0128" w:rsidRDefault="00DA0128" w:rsidP="00DA0128">
      <w:pPr>
        <w:pStyle w:val="Corpodetexto"/>
        <w:ind w:left="2410"/>
        <w:jc w:val="both"/>
        <w:rPr>
          <w:b/>
          <w:bCs/>
        </w:rPr>
      </w:pPr>
      <w:r w:rsidRPr="009C36DF">
        <w:rPr>
          <w:b/>
          <w:bCs/>
        </w:rPr>
        <w:t>Art.1°.</w:t>
      </w:r>
    </w:p>
    <w:p w14:paraId="7A1E4F2C" w14:textId="77777777" w:rsidR="00DA0128" w:rsidRDefault="00DA0128" w:rsidP="00DA0128">
      <w:pPr>
        <w:pStyle w:val="Corpodetexto"/>
        <w:ind w:left="2410"/>
        <w:jc w:val="both"/>
      </w:pPr>
    </w:p>
    <w:p w14:paraId="77D054ED" w14:textId="62E41157" w:rsidR="00DA0128" w:rsidRDefault="00DA0128" w:rsidP="00DA0128">
      <w:pPr>
        <w:pStyle w:val="Corpodetexto"/>
        <w:ind w:left="2410" w:right="113"/>
        <w:jc w:val="both"/>
      </w:pPr>
      <w:r w:rsidRPr="00DA0128">
        <w:rPr>
          <w:b/>
          <w:bCs/>
        </w:rPr>
        <w:t>§2°.</w:t>
      </w:r>
      <w:r>
        <w:t xml:space="preserve"> Os folhetos informativos poderão ser confeccionados pela iniciativa privada, ou pelo Poder Público, caso em que poderão apor neles, em espaço de até 1/6 (um sexto) de sua área, sua publicidade, respeitada a legislação em vigor</w:t>
      </w:r>
      <w:r w:rsidRPr="00090DAE">
        <w:t>.</w:t>
      </w:r>
    </w:p>
    <w:p w14:paraId="215E360A" w14:textId="77777777" w:rsidR="00DA0128" w:rsidRDefault="00DA0128" w:rsidP="00DA0128">
      <w:pPr>
        <w:pStyle w:val="Corpodetexto"/>
        <w:spacing w:before="1" w:line="360" w:lineRule="auto"/>
        <w:ind w:firstLine="851"/>
      </w:pPr>
    </w:p>
    <w:p w14:paraId="5CBE6A04" w14:textId="77777777" w:rsidR="00297699" w:rsidRDefault="00297699" w:rsidP="00DA0128">
      <w:pPr>
        <w:pStyle w:val="Corpodetexto"/>
        <w:spacing w:before="1" w:line="360" w:lineRule="auto"/>
        <w:ind w:firstLine="851"/>
      </w:pPr>
    </w:p>
    <w:p w14:paraId="1ADA94B6" w14:textId="77777777" w:rsidR="00DA0128" w:rsidRDefault="00DA0128" w:rsidP="00DA0128">
      <w:pPr>
        <w:pStyle w:val="Corpodetexto"/>
        <w:spacing w:before="1" w:line="360" w:lineRule="auto"/>
        <w:ind w:firstLine="851"/>
      </w:pPr>
    </w:p>
    <w:p w14:paraId="56F30D8A" w14:textId="4850F5E6" w:rsidR="0016277C" w:rsidRDefault="0016277C" w:rsidP="0016277C">
      <w:pPr>
        <w:pStyle w:val="Corpodetexto"/>
        <w:spacing w:before="1" w:line="360" w:lineRule="auto"/>
        <w:ind w:firstLine="851"/>
      </w:pPr>
      <w:r>
        <w:rPr>
          <w:rFonts w:ascii="Arial" w:hAnsi="Arial"/>
          <w:b/>
        </w:rPr>
        <w:t xml:space="preserve">Artigo </w:t>
      </w:r>
      <w:r w:rsidR="00DA0128">
        <w:rPr>
          <w:rFonts w:ascii="Arial" w:hAnsi="Arial"/>
          <w:b/>
        </w:rPr>
        <w:t>7</w:t>
      </w:r>
      <w:r>
        <w:rPr>
          <w:rFonts w:ascii="Arial" w:hAnsi="Arial"/>
          <w:b/>
        </w:rPr>
        <w:t>º:</w:t>
      </w:r>
      <w:r>
        <w:rPr>
          <w:rFonts w:ascii="Arial" w:hAnsi="Arial"/>
          <w:b/>
          <w:spacing w:val="-2"/>
        </w:rPr>
        <w:t xml:space="preserve"> </w:t>
      </w:r>
      <w:r>
        <w:t>O artigo 1º, §2°</w:t>
      </w:r>
      <w:r w:rsidR="00422CDF">
        <w:t xml:space="preserve"> alinea “d”,</w:t>
      </w:r>
      <w:r>
        <w:t xml:space="preserve"> da Lei nº 3</w:t>
      </w:r>
      <w:r w:rsidRPr="00286B22">
        <w:t>.</w:t>
      </w:r>
      <w:r>
        <w:t>778</w:t>
      </w:r>
      <w:r w:rsidRPr="00286B22">
        <w:t>/20</w:t>
      </w:r>
      <w:r>
        <w:t>15</w:t>
      </w:r>
      <w:r w:rsidRPr="00286B22">
        <w:t xml:space="preserve"> de </w:t>
      </w:r>
      <w:r>
        <w:t>30</w:t>
      </w:r>
      <w:r w:rsidRPr="00286B22">
        <w:t xml:space="preserve"> de </w:t>
      </w:r>
      <w:r>
        <w:t>junho</w:t>
      </w:r>
      <w:r w:rsidRPr="00286B22">
        <w:t xml:space="preserve"> de 20</w:t>
      </w:r>
      <w:r>
        <w:t>15</w:t>
      </w:r>
      <w:r w:rsidRPr="00286B22">
        <w:t xml:space="preserve"> passa a vigorar com a seguinte redação:</w:t>
      </w:r>
    </w:p>
    <w:p w14:paraId="063F5170" w14:textId="77777777" w:rsidR="0016277C" w:rsidRDefault="0016277C" w:rsidP="00297699">
      <w:pPr>
        <w:pStyle w:val="Corpodetexto"/>
        <w:spacing w:before="1" w:line="360" w:lineRule="auto"/>
      </w:pPr>
    </w:p>
    <w:p w14:paraId="02CAC758" w14:textId="77777777" w:rsidR="0016277C" w:rsidRPr="009C36DF" w:rsidRDefault="0016277C" w:rsidP="0016277C">
      <w:pPr>
        <w:pStyle w:val="Corpodetexto"/>
        <w:ind w:left="2410"/>
        <w:jc w:val="both"/>
        <w:rPr>
          <w:b/>
          <w:bCs/>
        </w:rPr>
      </w:pPr>
      <w:r w:rsidRPr="009C36DF">
        <w:rPr>
          <w:b/>
          <w:bCs/>
        </w:rPr>
        <w:t>Art.1°.</w:t>
      </w:r>
    </w:p>
    <w:p w14:paraId="384E3C3B" w14:textId="77777777" w:rsidR="0016277C" w:rsidRDefault="0016277C" w:rsidP="0016277C">
      <w:pPr>
        <w:pStyle w:val="Corpodetexto"/>
        <w:ind w:left="2410"/>
        <w:jc w:val="both"/>
      </w:pPr>
    </w:p>
    <w:p w14:paraId="5995B0E2" w14:textId="41CE5A42" w:rsidR="0016277C" w:rsidRPr="0016277C" w:rsidRDefault="0016277C" w:rsidP="0016277C">
      <w:pPr>
        <w:pStyle w:val="Corpodetexto"/>
        <w:ind w:left="2410"/>
        <w:jc w:val="both"/>
        <w:rPr>
          <w:b/>
          <w:bCs/>
        </w:rPr>
      </w:pPr>
      <w:r w:rsidRPr="0016277C">
        <w:rPr>
          <w:b/>
          <w:bCs/>
        </w:rPr>
        <w:t>[…]</w:t>
      </w:r>
    </w:p>
    <w:p w14:paraId="7CD68C61" w14:textId="77777777" w:rsidR="0016277C" w:rsidRDefault="0016277C" w:rsidP="0016277C">
      <w:pPr>
        <w:pStyle w:val="Corpodetexto"/>
        <w:ind w:left="2410"/>
        <w:jc w:val="both"/>
      </w:pPr>
    </w:p>
    <w:p w14:paraId="2C69854B" w14:textId="53A6E1B1" w:rsidR="0016277C" w:rsidRDefault="0016277C" w:rsidP="0016277C">
      <w:pPr>
        <w:pStyle w:val="Corpodetexto"/>
        <w:ind w:left="2410" w:right="113"/>
        <w:jc w:val="both"/>
      </w:pPr>
      <w:r w:rsidRPr="00E5212F">
        <w:rPr>
          <w:b/>
          <w:bCs/>
        </w:rPr>
        <w:t>§</w:t>
      </w:r>
      <w:r>
        <w:rPr>
          <w:b/>
          <w:bCs/>
        </w:rPr>
        <w:t>2</w:t>
      </w:r>
      <w:r w:rsidRPr="00E5212F">
        <w:rPr>
          <w:b/>
          <w:bCs/>
        </w:rPr>
        <w:t>°.</w:t>
      </w:r>
    </w:p>
    <w:p w14:paraId="14FF9A82" w14:textId="77777777" w:rsidR="002F271A" w:rsidRDefault="002F271A" w:rsidP="0016277C">
      <w:pPr>
        <w:pStyle w:val="Corpodetexto"/>
        <w:ind w:left="2410" w:right="113"/>
        <w:jc w:val="both"/>
      </w:pPr>
    </w:p>
    <w:p w14:paraId="545927B3" w14:textId="50CD454F" w:rsidR="002F271A" w:rsidRPr="002F271A" w:rsidRDefault="002F271A" w:rsidP="0016277C">
      <w:pPr>
        <w:pStyle w:val="Corpodetexto"/>
        <w:ind w:left="2410" w:right="113"/>
        <w:jc w:val="both"/>
      </w:pPr>
      <w:r w:rsidRPr="002F271A">
        <w:rPr>
          <w:b/>
          <w:bCs/>
        </w:rPr>
        <w:t>d)</w:t>
      </w:r>
      <w:r>
        <w:rPr>
          <w:b/>
          <w:bCs/>
        </w:rPr>
        <w:t xml:space="preserve"> </w:t>
      </w:r>
      <w:r w:rsidRPr="002F271A">
        <w:t xml:space="preserve">estacionamentos </w:t>
      </w:r>
      <w:r w:rsidR="00302026">
        <w:t xml:space="preserve">de escolas e universidades </w:t>
      </w:r>
      <w:r w:rsidRPr="002F271A">
        <w:t>da rede pública e privada.</w:t>
      </w:r>
    </w:p>
    <w:p w14:paraId="429F7118" w14:textId="77777777" w:rsidR="00090DAE" w:rsidRDefault="00090DAE" w:rsidP="00090DAE">
      <w:pPr>
        <w:pStyle w:val="Corpodetexto"/>
        <w:spacing w:before="1" w:line="360" w:lineRule="auto"/>
        <w:ind w:firstLine="851"/>
      </w:pPr>
    </w:p>
    <w:p w14:paraId="146C924D" w14:textId="20410B93" w:rsidR="00DA0128" w:rsidRDefault="00DA0128" w:rsidP="00DA0128">
      <w:pPr>
        <w:pStyle w:val="Corpodetexto"/>
        <w:spacing w:before="1" w:line="360" w:lineRule="auto"/>
        <w:ind w:firstLine="851"/>
        <w:rPr>
          <w:rFonts w:ascii="Arial" w:hAnsi="Arial"/>
          <w:bCs/>
          <w:spacing w:val="-2"/>
        </w:rPr>
      </w:pPr>
      <w:r>
        <w:rPr>
          <w:rFonts w:ascii="Arial" w:hAnsi="Arial"/>
          <w:b/>
        </w:rPr>
        <w:t>Artigo 8º:</w:t>
      </w:r>
      <w:r w:rsidRPr="00DA0128">
        <w:rPr>
          <w:rFonts w:ascii="Arial" w:hAnsi="Arial"/>
          <w:bCs/>
          <w:spacing w:val="-2"/>
        </w:rPr>
        <w:t xml:space="preserve"> </w:t>
      </w:r>
      <w:r>
        <w:rPr>
          <w:rFonts w:ascii="Arial" w:hAnsi="Arial"/>
          <w:bCs/>
          <w:spacing w:val="-2"/>
        </w:rPr>
        <w:t>Esta lei entra em vigor na data de sua publicação.</w:t>
      </w:r>
    </w:p>
    <w:p w14:paraId="35C58452" w14:textId="77777777" w:rsidR="00DA0128" w:rsidRDefault="00DA0128" w:rsidP="00DA0128">
      <w:pPr>
        <w:pStyle w:val="Corpodetexto"/>
        <w:spacing w:before="1"/>
        <w:ind w:firstLine="851"/>
        <w:rPr>
          <w:rFonts w:ascii="Arial" w:hAnsi="Arial"/>
          <w:bCs/>
          <w:spacing w:val="-2"/>
        </w:rPr>
      </w:pPr>
    </w:p>
    <w:p w14:paraId="3D6B1261" w14:textId="22BBA712" w:rsidR="00DA0128" w:rsidRDefault="00DA0128" w:rsidP="00DA0128">
      <w:pPr>
        <w:pStyle w:val="Corpodetexto"/>
        <w:spacing w:before="1" w:line="360" w:lineRule="auto"/>
        <w:ind w:firstLine="851"/>
      </w:pPr>
      <w:r>
        <w:rPr>
          <w:rFonts w:ascii="Arial" w:hAnsi="Arial"/>
          <w:b/>
        </w:rPr>
        <w:t>Artigo 9º:</w:t>
      </w:r>
      <w:r w:rsidRPr="00DA0128">
        <w:rPr>
          <w:rFonts w:ascii="Arial" w:hAnsi="Arial"/>
          <w:bCs/>
          <w:spacing w:val="-2"/>
        </w:rPr>
        <w:t xml:space="preserve"> </w:t>
      </w:r>
      <w:r>
        <w:rPr>
          <w:rFonts w:ascii="Arial" w:hAnsi="Arial"/>
          <w:bCs/>
          <w:spacing w:val="-2"/>
        </w:rPr>
        <w:t>Revogam se as disposições em contrário.</w:t>
      </w:r>
    </w:p>
    <w:p w14:paraId="329A4B35" w14:textId="1DB4D564" w:rsidR="00DA0128" w:rsidRDefault="00DA0128" w:rsidP="00DA0128">
      <w:pPr>
        <w:pStyle w:val="Corpodetexto"/>
        <w:spacing w:before="1" w:line="360" w:lineRule="auto"/>
        <w:ind w:firstLine="851"/>
      </w:pPr>
    </w:p>
    <w:p w14:paraId="04F0329C" w14:textId="77777777" w:rsidR="00244EE5" w:rsidRDefault="00244EE5">
      <w:pPr>
        <w:pStyle w:val="Corpodetexto"/>
        <w:spacing w:before="11"/>
        <w:rPr>
          <w:sz w:val="23"/>
        </w:rPr>
      </w:pPr>
    </w:p>
    <w:p w14:paraId="0DD23FB9" w14:textId="29CF7175" w:rsidR="00244EE5" w:rsidRDefault="002D2EC7" w:rsidP="004F5C92">
      <w:pPr>
        <w:pStyle w:val="Corpodetexto"/>
        <w:ind w:left="810"/>
        <w:jc w:val="right"/>
      </w:pPr>
      <w:r>
        <w:t>Sala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Sessões,</w:t>
      </w:r>
      <w:r>
        <w:rPr>
          <w:spacing w:val="3"/>
        </w:rPr>
        <w:t xml:space="preserve"> </w:t>
      </w:r>
      <w:r w:rsidR="00422CDF">
        <w:t>1</w:t>
      </w:r>
      <w:r w:rsidR="008745B4">
        <w:t>9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C72731">
        <w:t>maio</w:t>
      </w:r>
      <w:r>
        <w:t xml:space="preserve"> de</w:t>
      </w:r>
      <w:r>
        <w:rPr>
          <w:spacing w:val="-3"/>
        </w:rPr>
        <w:t xml:space="preserve"> </w:t>
      </w:r>
      <w:r>
        <w:t>202</w:t>
      </w:r>
      <w:r w:rsidR="00C400EE">
        <w:t>5</w:t>
      </w:r>
      <w:r w:rsidR="00156419">
        <w:t>.</w:t>
      </w:r>
    </w:p>
    <w:p w14:paraId="7069E062" w14:textId="28D2004C" w:rsidR="00397D44" w:rsidRDefault="00397D44">
      <w:pPr>
        <w:pStyle w:val="Corpodetexto"/>
        <w:ind w:left="810"/>
      </w:pPr>
    </w:p>
    <w:p w14:paraId="341A25AD" w14:textId="77777777" w:rsidR="004F5C92" w:rsidRDefault="004F5C92">
      <w:pPr>
        <w:pStyle w:val="Corpodetexto"/>
        <w:ind w:left="810"/>
      </w:pPr>
    </w:p>
    <w:p w14:paraId="1B621E48" w14:textId="1E306C40" w:rsidR="00397D44" w:rsidRDefault="00397D44">
      <w:pPr>
        <w:pStyle w:val="Corpodetexto"/>
        <w:ind w:left="810"/>
      </w:pPr>
    </w:p>
    <w:p w14:paraId="42B5A0A7" w14:textId="77777777" w:rsidR="00397D44" w:rsidRDefault="00397D44">
      <w:pPr>
        <w:pStyle w:val="Corpodetexto"/>
        <w:ind w:left="810"/>
      </w:pPr>
    </w:p>
    <w:p w14:paraId="13376E64" w14:textId="77777777" w:rsidR="00156419" w:rsidRDefault="00156419" w:rsidP="004F5C92">
      <w:pPr>
        <w:spacing w:line="360" w:lineRule="auto"/>
        <w:jc w:val="center"/>
        <w:rPr>
          <w:b/>
          <w:bCs/>
          <w:sz w:val="21"/>
          <w:lang w:val="pt-BR"/>
        </w:rPr>
      </w:pPr>
    </w:p>
    <w:p w14:paraId="2728C7E7" w14:textId="77777777" w:rsidR="00156419" w:rsidRDefault="00156419" w:rsidP="004F5C92">
      <w:pPr>
        <w:spacing w:line="360" w:lineRule="auto"/>
        <w:jc w:val="center"/>
        <w:rPr>
          <w:b/>
          <w:bCs/>
          <w:sz w:val="21"/>
          <w:lang w:val="pt-BR"/>
        </w:rPr>
      </w:pPr>
    </w:p>
    <w:p w14:paraId="586370C5" w14:textId="77777777" w:rsidR="00156419" w:rsidRDefault="00156419" w:rsidP="004F5C92">
      <w:pPr>
        <w:spacing w:line="360" w:lineRule="auto"/>
        <w:jc w:val="center"/>
        <w:rPr>
          <w:b/>
          <w:bCs/>
          <w:sz w:val="21"/>
          <w:lang w:val="pt-BR"/>
        </w:rPr>
      </w:pPr>
    </w:p>
    <w:p w14:paraId="13DBEFC8" w14:textId="6289B7F7" w:rsidR="004F5C92" w:rsidRPr="004F5C92" w:rsidRDefault="004F5C92" w:rsidP="004F5C92">
      <w:pPr>
        <w:spacing w:line="360" w:lineRule="auto"/>
        <w:jc w:val="center"/>
        <w:rPr>
          <w:b/>
          <w:bCs/>
          <w:sz w:val="21"/>
          <w:lang w:val="pt-BR"/>
        </w:rPr>
      </w:pPr>
      <w:r w:rsidRPr="004F5C92">
        <w:rPr>
          <w:b/>
          <w:bCs/>
          <w:sz w:val="21"/>
          <w:lang w:val="pt-BR"/>
        </w:rPr>
        <w:t>REAMILTON DO AUTISMO</w:t>
      </w:r>
    </w:p>
    <w:p w14:paraId="0FEA166B" w14:textId="4656B75B" w:rsidR="00156419" w:rsidRPr="00156419" w:rsidRDefault="004F5C92" w:rsidP="00156419">
      <w:pPr>
        <w:spacing w:line="360" w:lineRule="auto"/>
        <w:jc w:val="center"/>
        <w:rPr>
          <w:b/>
          <w:bCs/>
          <w:sz w:val="21"/>
          <w:lang w:val="pt-BR"/>
        </w:rPr>
        <w:sectPr w:rsidR="00156419" w:rsidRPr="00156419" w:rsidSect="00297699">
          <w:headerReference w:type="default" r:id="rId7"/>
          <w:footerReference w:type="default" r:id="rId8"/>
          <w:type w:val="continuous"/>
          <w:pgSz w:w="11910" w:h="16840"/>
          <w:pgMar w:top="2000" w:right="1580" w:bottom="1985" w:left="1600" w:header="816" w:footer="898" w:gutter="0"/>
          <w:pgNumType w:start="1"/>
          <w:cols w:space="720"/>
        </w:sectPr>
      </w:pPr>
      <w:r w:rsidRPr="004F5C92">
        <w:rPr>
          <w:b/>
          <w:bCs/>
          <w:sz w:val="21"/>
          <w:lang w:val="pt-BR"/>
        </w:rPr>
        <w:t>VEREADOR - PODEMOS</w:t>
      </w:r>
    </w:p>
    <w:p w14:paraId="5A0B78B1" w14:textId="77777777" w:rsidR="00156419" w:rsidRDefault="00156419" w:rsidP="00156419">
      <w:pPr>
        <w:pStyle w:val="Corpodetexto"/>
        <w:spacing w:before="1" w:line="360" w:lineRule="auto"/>
        <w:ind w:firstLine="851"/>
      </w:pPr>
    </w:p>
    <w:p w14:paraId="3FF71655" w14:textId="414FB0E4" w:rsidR="00156419" w:rsidRPr="00156419" w:rsidRDefault="00156419" w:rsidP="00156419">
      <w:pPr>
        <w:pStyle w:val="Corpodetexto"/>
        <w:spacing w:before="1" w:line="360" w:lineRule="auto"/>
        <w:jc w:val="center"/>
        <w:rPr>
          <w:b/>
          <w:bCs/>
        </w:rPr>
      </w:pPr>
      <w:r w:rsidRPr="00156419">
        <w:rPr>
          <w:b/>
          <w:bCs/>
        </w:rPr>
        <w:t>JUSTIFICATIVA AO PL Nº</w:t>
      </w:r>
      <w:r>
        <w:rPr>
          <w:b/>
          <w:bCs/>
        </w:rPr>
        <w:t>______</w:t>
      </w:r>
      <w:r w:rsidRPr="00156419">
        <w:rPr>
          <w:b/>
          <w:bCs/>
        </w:rPr>
        <w:t>DE 1</w:t>
      </w:r>
      <w:r w:rsidR="008745B4">
        <w:rPr>
          <w:b/>
          <w:bCs/>
        </w:rPr>
        <w:t>9</w:t>
      </w:r>
      <w:r w:rsidRPr="00156419">
        <w:rPr>
          <w:b/>
          <w:bCs/>
        </w:rPr>
        <w:t xml:space="preserve"> DE MAIO DE 2025</w:t>
      </w:r>
    </w:p>
    <w:p w14:paraId="4C04DEE3" w14:textId="77777777" w:rsidR="00156419" w:rsidRDefault="00156419" w:rsidP="00156419">
      <w:pPr>
        <w:pStyle w:val="Corpodetexto"/>
        <w:spacing w:before="1" w:line="360" w:lineRule="auto"/>
        <w:ind w:firstLine="851"/>
      </w:pPr>
    </w:p>
    <w:p w14:paraId="71E79A41" w14:textId="1CCF811F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O presente Projeto de Lei tem como objetivo a modernização e ampliação da Lei Municipal nº 3.778, de 30 de junho de 2015, que instituiu a campanha educativa “Cidadania Urgente”. As alterações propostas visam tornar a legislação mais atual, clara e eficaz quanto à conscientização da população sobre o uso correto das vagas de estacionamento destinadas às pessoas idosas e pessoas com deficiência.</w:t>
      </w:r>
    </w:p>
    <w:p w14:paraId="5D15B01D" w14:textId="77777777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A primeira mudança se dá na própria ementa da lei, que passa a enfatizar a criação de uma campanha de conscientização, reforçando o caráter contínuo da iniciativa e o compromisso institucional com a garantia dos direitos desses grupos prioritários.</w:t>
      </w:r>
    </w:p>
    <w:p w14:paraId="24123628" w14:textId="13CF03EA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Em seguida, altera-se o nome da campanha para “Prioridade é Direito”, uma expressão mais direta e pedagógica, que evidencia que o uso das vagas especiais não é uma questão de gentileza, mas sim um direito legal, respaldado pelo Estatuto do Idoso, pela Lei Brasileira de Inclusão e pelo Código de Trânsito Brasileiro.</w:t>
      </w:r>
    </w:p>
    <w:p w14:paraId="69B46C67" w14:textId="31356286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No §1º do artigo 1º, a redação é modernizada e amplia os meios de divulgação da campanha. A inclusão de mídias digitais, como redes sociais e portais institucionais, reconhece a importância dos canais contemporâneos de comunicação no alcance da população e na efetividade das campanhas educativas.</w:t>
      </w:r>
    </w:p>
    <w:p w14:paraId="49AF9D62" w14:textId="018460F4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O inciso I do §1º passa a destacar que a utilização das vagas deve ser feita exclusivamente por pessoas devidamente identificadas com o Cartão de Estacionamento para Idoso ou Pessoa com Deficiência (PCD), emitido por órgão competente. Essa especificação contribui para coibir o uso indevido das vagas e fortalece os instrumentos de fiscalização.</w:t>
      </w:r>
    </w:p>
    <w:p w14:paraId="71359D01" w14:textId="77777777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Já o inciso II do mesmo parágrafo corrige uma lacuna importante da lei original ao estabelecer que o Poder Executivo é o responsável por definir o órgão competente para o recebimento e apuração das denúncias de uso irregular das vagas. Além disso, a nova redação determina que o número de telefone para denúncias deverá ser mantido sempre atualizado e amplamente divulgado, assegurando eficiência no atendimento e nas intervenções dos agentes responsáveis.</w:t>
      </w:r>
    </w:p>
    <w:p w14:paraId="6D3A30A8" w14:textId="77777777" w:rsidR="00156419" w:rsidRDefault="00156419" w:rsidP="00156419">
      <w:pPr>
        <w:pStyle w:val="Corpodetexto"/>
        <w:spacing w:after="120" w:line="360" w:lineRule="auto"/>
        <w:ind w:firstLine="851"/>
        <w:jc w:val="both"/>
      </w:pPr>
    </w:p>
    <w:p w14:paraId="2B09B53D" w14:textId="77777777" w:rsidR="00156419" w:rsidRDefault="00156419" w:rsidP="00156419">
      <w:pPr>
        <w:pStyle w:val="Corpodetexto"/>
        <w:spacing w:after="120" w:line="360" w:lineRule="auto"/>
        <w:ind w:firstLine="851"/>
        <w:jc w:val="both"/>
      </w:pPr>
    </w:p>
    <w:p w14:paraId="30D5187D" w14:textId="6C699F1B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O §2º do artigo 1º recebe adequações de linguagem e forma. Os folhetos continuam podendo ser confeccionados tanto pelo Poder Público quanto pela iniciativa privada, com espaço restrito para publicidade, desde que observada a legislação vigente. Os adjetivos “informativos e educativos” qualificam melhor o propósito do material impresso.</w:t>
      </w:r>
    </w:p>
    <w:p w14:paraId="7A194740" w14:textId="11DE5F68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Por fim, a alínea “d” do §2º é ajustada para utilizar a expressão “estacionamentos de escolas e universidades da rede pública e privada”, conferindo maior precisão e fluidez à linguagem legislativa, além de evitar construções gramaticais repetitivas ou ambíguas.</w:t>
      </w:r>
    </w:p>
    <w:p w14:paraId="36CF6C45" w14:textId="77777777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Com essas modificações, busca-se fortalecer a efetividade da legislação municipal, promover a cidadania e garantir a inclusão e o respeito às pessoas idosas e com deficiência. O projeto reflete um compromisso com a justiça social, a acessibilidade e a construção de uma cidade mais empática e consciente de seus deveres coletivos.</w:t>
      </w:r>
    </w:p>
    <w:p w14:paraId="4E795D05" w14:textId="77777777" w:rsidR="00156419" w:rsidRDefault="00156419" w:rsidP="00156419">
      <w:pPr>
        <w:pStyle w:val="Corpodetexto"/>
        <w:spacing w:after="120" w:line="360" w:lineRule="auto"/>
        <w:ind w:firstLine="851"/>
        <w:jc w:val="both"/>
      </w:pPr>
    </w:p>
    <w:p w14:paraId="20F26D5F" w14:textId="61993E33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Sala de Sessões, 1</w:t>
      </w:r>
      <w:r w:rsidR="008745B4">
        <w:t>9</w:t>
      </w:r>
      <w:r>
        <w:t xml:space="preserve"> de maio de 2025.</w:t>
      </w:r>
    </w:p>
    <w:p w14:paraId="0F5AA636" w14:textId="77777777" w:rsidR="00156419" w:rsidRDefault="00156419" w:rsidP="00156419">
      <w:pPr>
        <w:pStyle w:val="Corpodetexto"/>
        <w:spacing w:before="1" w:line="360" w:lineRule="auto"/>
        <w:ind w:firstLine="851"/>
        <w:jc w:val="both"/>
      </w:pPr>
    </w:p>
    <w:p w14:paraId="6C1367F9" w14:textId="77777777" w:rsidR="00156419" w:rsidRDefault="00156419" w:rsidP="00156419">
      <w:pPr>
        <w:pStyle w:val="Corpodetexto"/>
        <w:ind w:left="810"/>
      </w:pPr>
    </w:p>
    <w:p w14:paraId="3F889A8B" w14:textId="77777777" w:rsidR="00156419" w:rsidRDefault="00156419" w:rsidP="00156419">
      <w:pPr>
        <w:pStyle w:val="Corpodetexto"/>
        <w:ind w:left="810"/>
      </w:pPr>
    </w:p>
    <w:p w14:paraId="769D8D4D" w14:textId="77777777" w:rsidR="00156419" w:rsidRDefault="00156419" w:rsidP="00156419">
      <w:pPr>
        <w:pStyle w:val="Corpodetexto"/>
        <w:ind w:left="810"/>
      </w:pPr>
    </w:p>
    <w:p w14:paraId="1542B5C4" w14:textId="77777777" w:rsidR="00156419" w:rsidRDefault="00156419" w:rsidP="00156419">
      <w:pPr>
        <w:pStyle w:val="Corpodetexto"/>
        <w:ind w:left="810"/>
      </w:pPr>
    </w:p>
    <w:p w14:paraId="3B43DE2B" w14:textId="77777777" w:rsidR="00156419" w:rsidRPr="004F5C92" w:rsidRDefault="00156419" w:rsidP="00156419">
      <w:pPr>
        <w:spacing w:line="360" w:lineRule="auto"/>
        <w:jc w:val="center"/>
        <w:rPr>
          <w:b/>
          <w:bCs/>
          <w:sz w:val="21"/>
          <w:lang w:val="pt-BR"/>
        </w:rPr>
      </w:pPr>
      <w:r w:rsidRPr="004F5C92">
        <w:rPr>
          <w:b/>
          <w:bCs/>
          <w:sz w:val="21"/>
          <w:lang w:val="pt-BR"/>
        </w:rPr>
        <w:t>REAMILTON DO AUTISMO</w:t>
      </w:r>
    </w:p>
    <w:p w14:paraId="35AEF9C7" w14:textId="30ED10E8" w:rsidR="00156419" w:rsidRPr="00156419" w:rsidRDefault="00156419" w:rsidP="00156419">
      <w:pPr>
        <w:spacing w:line="360" w:lineRule="auto"/>
        <w:jc w:val="center"/>
        <w:rPr>
          <w:b/>
          <w:bCs/>
          <w:sz w:val="21"/>
          <w:lang w:val="pt-BR"/>
        </w:rPr>
        <w:sectPr w:rsidR="00156419" w:rsidRPr="00156419" w:rsidSect="00156419">
          <w:headerReference w:type="default" r:id="rId9"/>
          <w:footerReference w:type="default" r:id="rId10"/>
          <w:pgSz w:w="11910" w:h="16840"/>
          <w:pgMar w:top="2000" w:right="1580" w:bottom="1985" w:left="1600" w:header="816" w:footer="898" w:gutter="0"/>
          <w:pgNumType w:start="1"/>
          <w:cols w:space="720"/>
        </w:sectPr>
      </w:pPr>
      <w:r w:rsidRPr="004F5C92">
        <w:rPr>
          <w:b/>
          <w:bCs/>
          <w:sz w:val="21"/>
          <w:lang w:val="pt-BR"/>
        </w:rPr>
        <w:t>VEREADOR - PODEMO</w:t>
      </w:r>
      <w:r>
        <w:rPr>
          <w:b/>
          <w:bCs/>
          <w:sz w:val="21"/>
          <w:lang w:val="pt-BR"/>
        </w:rPr>
        <w:t>S</w:t>
      </w:r>
    </w:p>
    <w:p w14:paraId="62DAE338" w14:textId="56DEA420" w:rsidR="00244EE5" w:rsidRDefault="00244EE5">
      <w:pPr>
        <w:pStyle w:val="Corpodetexto"/>
        <w:spacing w:before="2"/>
        <w:rPr>
          <w:sz w:val="19"/>
        </w:rPr>
      </w:pPr>
    </w:p>
    <w:sectPr w:rsidR="00244EE5">
      <w:headerReference w:type="default" r:id="rId11"/>
      <w:footerReference w:type="default" r:id="rId12"/>
      <w:pgSz w:w="11900" w:h="16840"/>
      <w:pgMar w:top="1400" w:right="620" w:bottom="280" w:left="15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0064" w14:textId="77777777" w:rsidR="00971590" w:rsidRDefault="00971590">
      <w:r>
        <w:separator/>
      </w:r>
    </w:p>
  </w:endnote>
  <w:endnote w:type="continuationSeparator" w:id="0">
    <w:p w14:paraId="54A9FC2D" w14:textId="77777777" w:rsidR="00971590" w:rsidRDefault="0097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FEF4" w14:textId="06246319" w:rsidR="00244EE5" w:rsidRDefault="00244EE5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E96A" w14:textId="77777777" w:rsidR="00156419" w:rsidRDefault="00156419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CAD6" w14:textId="77777777" w:rsidR="00244EE5" w:rsidRDefault="00244EE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D12BA" w14:textId="77777777" w:rsidR="00971590" w:rsidRDefault="00971590">
      <w:r>
        <w:separator/>
      </w:r>
    </w:p>
  </w:footnote>
  <w:footnote w:type="continuationSeparator" w:id="0">
    <w:p w14:paraId="603E8788" w14:textId="77777777" w:rsidR="00971590" w:rsidRDefault="00971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F626" w14:textId="53F49B0A" w:rsidR="00244EE5" w:rsidRDefault="00EF1A5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9EC9FA1" wp14:editId="63636049">
          <wp:simplePos x="0" y="0"/>
          <wp:positionH relativeFrom="column">
            <wp:posOffset>3787140</wp:posOffset>
          </wp:positionH>
          <wp:positionV relativeFrom="paragraph">
            <wp:posOffset>-586740</wp:posOffset>
          </wp:positionV>
          <wp:extent cx="1844040" cy="1844040"/>
          <wp:effectExtent l="0" t="0" r="0" b="0"/>
          <wp:wrapNone/>
          <wp:docPr id="83695610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128904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184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1F30" w14:textId="77777777" w:rsidR="00156419" w:rsidRDefault="0015641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2F29DE" wp14:editId="6665CDE9">
          <wp:simplePos x="0" y="0"/>
          <wp:positionH relativeFrom="column">
            <wp:posOffset>3787140</wp:posOffset>
          </wp:positionH>
          <wp:positionV relativeFrom="paragraph">
            <wp:posOffset>-586740</wp:posOffset>
          </wp:positionV>
          <wp:extent cx="1844040" cy="1844040"/>
          <wp:effectExtent l="0" t="0" r="0" b="0"/>
          <wp:wrapNone/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128904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184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01AF" w14:textId="41E9F3E7" w:rsidR="00244EE5" w:rsidRDefault="00244EE5">
    <w:pPr>
      <w:pStyle w:val="Corpodetexto"/>
      <w:spacing w:line="14" w:lineRule="auto"/>
      <w:rPr>
        <w:sz w:val="2"/>
      </w:rPr>
    </w:pPr>
  </w:p>
  <w:p w14:paraId="473EB4B7" w14:textId="77777777" w:rsidR="00156419" w:rsidRDefault="0015641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21C7"/>
    <w:multiLevelType w:val="hybridMultilevel"/>
    <w:tmpl w:val="F57EA4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5667C"/>
    <w:multiLevelType w:val="hybridMultilevel"/>
    <w:tmpl w:val="FBD25DB6"/>
    <w:lvl w:ilvl="0" w:tplc="FFFFFFFF">
      <w:start w:val="1"/>
      <w:numFmt w:val="upperRoman"/>
      <w:lvlText w:val="%1"/>
      <w:lvlJc w:val="left"/>
      <w:pPr>
        <w:ind w:left="1894" w:hanging="135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1" w:tplc="FFFFFFFF">
      <w:numFmt w:val="bullet"/>
      <w:lvlText w:val="•"/>
      <w:lvlJc w:val="left"/>
      <w:pPr>
        <w:ind w:left="2684" w:hanging="13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468" w:hanging="13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252" w:hanging="13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36" w:hanging="13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820" w:hanging="13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04" w:hanging="13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88" w:hanging="13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172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48A63D62"/>
    <w:multiLevelType w:val="hybridMultilevel"/>
    <w:tmpl w:val="567EB062"/>
    <w:lvl w:ilvl="0" w:tplc="FFFFFFFF">
      <w:start w:val="2"/>
      <w:numFmt w:val="upperRoman"/>
      <w:lvlText w:val="%1"/>
      <w:lvlJc w:val="left"/>
      <w:pPr>
        <w:ind w:left="1980" w:hanging="221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pt-PT" w:eastAsia="en-US" w:bidi="ar-SA"/>
      </w:rPr>
    </w:lvl>
    <w:lvl w:ilvl="1" w:tplc="FFFFFFFF">
      <w:numFmt w:val="bullet"/>
      <w:lvlText w:val="•"/>
      <w:lvlJc w:val="left"/>
      <w:pPr>
        <w:ind w:left="2756" w:hanging="22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532" w:hanging="22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308" w:hanging="22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84" w:hanging="22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860" w:hanging="22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36" w:hanging="22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12" w:hanging="22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188" w:hanging="221"/>
      </w:pPr>
      <w:rPr>
        <w:rFonts w:hint="default"/>
        <w:lang w:val="pt-PT" w:eastAsia="en-US" w:bidi="ar-SA"/>
      </w:rPr>
    </w:lvl>
  </w:abstractNum>
  <w:num w:numId="1" w16cid:durableId="585043688">
    <w:abstractNumId w:val="1"/>
  </w:num>
  <w:num w:numId="2" w16cid:durableId="1187018234">
    <w:abstractNumId w:val="2"/>
  </w:num>
  <w:num w:numId="3" w16cid:durableId="94295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E5"/>
    <w:rsid w:val="000472BF"/>
    <w:rsid w:val="00090DAE"/>
    <w:rsid w:val="00142DAA"/>
    <w:rsid w:val="00156419"/>
    <w:rsid w:val="0016277C"/>
    <w:rsid w:val="001B70E0"/>
    <w:rsid w:val="001D1757"/>
    <w:rsid w:val="001F5FF1"/>
    <w:rsid w:val="0021546A"/>
    <w:rsid w:val="00235059"/>
    <w:rsid w:val="00244EE5"/>
    <w:rsid w:val="002600DC"/>
    <w:rsid w:val="00274DCE"/>
    <w:rsid w:val="00277D48"/>
    <w:rsid w:val="00286B22"/>
    <w:rsid w:val="00297699"/>
    <w:rsid w:val="002D2EC7"/>
    <w:rsid w:val="002D7F08"/>
    <w:rsid w:val="002F271A"/>
    <w:rsid w:val="00302026"/>
    <w:rsid w:val="00347D72"/>
    <w:rsid w:val="00397D44"/>
    <w:rsid w:val="003E13AC"/>
    <w:rsid w:val="003E4065"/>
    <w:rsid w:val="00422CDF"/>
    <w:rsid w:val="004676FE"/>
    <w:rsid w:val="004F5C92"/>
    <w:rsid w:val="005111FC"/>
    <w:rsid w:val="00596EBF"/>
    <w:rsid w:val="00625DAC"/>
    <w:rsid w:val="00653416"/>
    <w:rsid w:val="00690B2B"/>
    <w:rsid w:val="006B0060"/>
    <w:rsid w:val="008745B4"/>
    <w:rsid w:val="0089287E"/>
    <w:rsid w:val="008C7B57"/>
    <w:rsid w:val="0090075F"/>
    <w:rsid w:val="0090433F"/>
    <w:rsid w:val="00913483"/>
    <w:rsid w:val="00914F7B"/>
    <w:rsid w:val="00926153"/>
    <w:rsid w:val="00943F68"/>
    <w:rsid w:val="00971590"/>
    <w:rsid w:val="00976963"/>
    <w:rsid w:val="009C36DF"/>
    <w:rsid w:val="009D42AA"/>
    <w:rsid w:val="009E47EF"/>
    <w:rsid w:val="00A24A3B"/>
    <w:rsid w:val="00A4083B"/>
    <w:rsid w:val="00A57AE2"/>
    <w:rsid w:val="00A65E42"/>
    <w:rsid w:val="00A9344F"/>
    <w:rsid w:val="00AD2953"/>
    <w:rsid w:val="00B751B1"/>
    <w:rsid w:val="00C400EE"/>
    <w:rsid w:val="00C449D6"/>
    <w:rsid w:val="00C72731"/>
    <w:rsid w:val="00CD6F32"/>
    <w:rsid w:val="00D258EE"/>
    <w:rsid w:val="00D4546C"/>
    <w:rsid w:val="00D56315"/>
    <w:rsid w:val="00D72624"/>
    <w:rsid w:val="00D81AC0"/>
    <w:rsid w:val="00D87C9C"/>
    <w:rsid w:val="00DA0128"/>
    <w:rsid w:val="00DC6390"/>
    <w:rsid w:val="00DC6F30"/>
    <w:rsid w:val="00DD2E93"/>
    <w:rsid w:val="00DD5266"/>
    <w:rsid w:val="00E5212F"/>
    <w:rsid w:val="00ED2961"/>
    <w:rsid w:val="00EE6E72"/>
    <w:rsid w:val="00EF1A55"/>
    <w:rsid w:val="00FA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5302"/>
  <w15:docId w15:val="{D61D6103-D74F-49F3-B159-4DEF65DD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spacing w:before="94"/>
      <w:ind w:right="13" w:hanging="1160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4"/>
      <w:ind w:left="1980" w:hanging="30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408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083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08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083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6</Pages>
  <Words>992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2025-05-20T16:23:00Z</cp:lastPrinted>
  <dcterms:created xsi:type="dcterms:W3CDTF">2025-03-10T20:30:00Z</dcterms:created>
  <dcterms:modified xsi:type="dcterms:W3CDTF">2025-05-20T17:05:00Z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2022-05-19T00:00:00Z</vt:filetime>
  </property>
</Properties>
</file>