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  <w:r w:rsidRPr="00E83026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nº </w:t>
      </w:r>
      <w:r w:rsidRPr="009F5B9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25</w:t>
      </w:r>
      <w:r w:rsidRPr="009F5B92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2019</w:t>
      </w:r>
    </w:p>
    <w:p w:rsidR="000511EA" w:rsidRDefault="000511EA" w:rsidP="000511EA">
      <w:pPr>
        <w:ind w:left="-567"/>
        <w:jc w:val="center"/>
        <w:rPr>
          <w:b/>
          <w:sz w:val="28"/>
          <w:szCs w:val="28"/>
        </w:rPr>
      </w:pPr>
    </w:p>
    <w:p w:rsidR="000511EA" w:rsidRDefault="000511EA" w:rsidP="000511EA">
      <w:pPr>
        <w:ind w:left="3402"/>
        <w:jc w:val="both"/>
      </w:pPr>
      <w:r w:rsidRPr="00946705">
        <w:t>Requer</w:t>
      </w:r>
      <w:r>
        <w:t>-se à Companhia Municipal de Trânsito e Transporte</w:t>
      </w:r>
      <w:r w:rsidRPr="00946705">
        <w:t xml:space="preserve"> </w:t>
      </w:r>
      <w:r>
        <w:t xml:space="preserve">o serviço de </w:t>
      </w:r>
      <w:r w:rsidRPr="000511EA">
        <w:t>análise de viabilidade de alteração do sentido d</w:t>
      </w:r>
      <w:r>
        <w:t>e</w:t>
      </w:r>
      <w:r w:rsidRPr="000511EA">
        <w:t xml:space="preserve"> </w:t>
      </w:r>
      <w:r>
        <w:t>r</w:t>
      </w:r>
      <w:r w:rsidRPr="000511EA">
        <w:t>ua</w:t>
      </w:r>
      <w:r>
        <w:t>.</w:t>
      </w:r>
    </w:p>
    <w:p w:rsidR="000511EA" w:rsidRPr="00946705" w:rsidRDefault="000511EA" w:rsidP="000511EA">
      <w:pPr>
        <w:ind w:left="3402"/>
        <w:jc w:val="both"/>
      </w:pPr>
    </w:p>
    <w:p w:rsidR="000511EA" w:rsidRDefault="000511EA" w:rsidP="000511EA">
      <w:pPr>
        <w:jc w:val="both"/>
      </w:pPr>
      <w:r w:rsidRPr="00E83026">
        <w:t>Excelentíssimo Senhor Presidente da Câmara Municipal d</w:t>
      </w:r>
      <w:r>
        <w:t xml:space="preserve">e Anápolis, a Vereadora </w:t>
      </w:r>
      <w:proofErr w:type="spellStart"/>
      <w:r>
        <w:t>Elinner</w:t>
      </w:r>
      <w:proofErr w:type="spellEnd"/>
      <w:r>
        <w:t xml:space="preserve"> Rosa – MDB, no exercício de suas atribuições, conforme os ditames elencados nos artigos 128 e 136, inciso I, do Regimento Interno desta casa, manifesta-se a fim de requerer que seja encaminhado ofício à </w:t>
      </w:r>
      <w:r w:rsidR="000F5D00">
        <w:t>Companhia Municipal de Trânsito e Transporte</w:t>
      </w:r>
      <w:bookmarkStart w:id="0" w:name="_GoBack"/>
      <w:bookmarkEnd w:id="0"/>
      <w:r>
        <w:t xml:space="preserve">, solicitando </w:t>
      </w:r>
      <w:r w:rsidRPr="000511EA">
        <w:t xml:space="preserve">análise de viabilidade de alteração do sentido da </w:t>
      </w:r>
      <w:r>
        <w:t>R</w:t>
      </w:r>
      <w:r w:rsidRPr="000511EA">
        <w:t>ua Portugal</w:t>
      </w:r>
      <w:r>
        <w:t xml:space="preserve"> – Jardim Nações Unidas Anápolis – Go, CEP: </w:t>
      </w:r>
      <w:r w:rsidRPr="000511EA">
        <w:t>75143-140, deixando somente um sentido, posto que os carros transitando nos dois sentidos tem por vezes "fechado o trânsito"</w:t>
      </w:r>
      <w:r>
        <w:t>.</w:t>
      </w:r>
    </w:p>
    <w:p w:rsidR="000511EA" w:rsidRDefault="000511EA" w:rsidP="000511EA">
      <w:pPr>
        <w:jc w:val="both"/>
      </w:pPr>
    </w:p>
    <w:p w:rsidR="000511EA" w:rsidRPr="00946705" w:rsidRDefault="000511EA" w:rsidP="000511EA">
      <w:pPr>
        <w:spacing w:line="360" w:lineRule="auto"/>
        <w:jc w:val="center"/>
        <w:rPr>
          <w:b/>
          <w:sz w:val="28"/>
          <w:szCs w:val="28"/>
        </w:rPr>
      </w:pPr>
      <w:r w:rsidRPr="00946705">
        <w:rPr>
          <w:b/>
          <w:sz w:val="28"/>
          <w:szCs w:val="28"/>
        </w:rPr>
        <w:t>JUSTIFICATIVA</w:t>
      </w:r>
    </w:p>
    <w:p w:rsidR="000511EA" w:rsidRDefault="000511EA" w:rsidP="000511EA">
      <w:pPr>
        <w:spacing w:line="360" w:lineRule="auto"/>
        <w:ind w:firstLine="1134"/>
        <w:jc w:val="both"/>
      </w:pPr>
      <w:r>
        <w:t xml:space="preserve">Esta solicitação se faz necessária tendo em vista que </w:t>
      </w:r>
      <w:r w:rsidRPr="000511EA">
        <w:t>tem colocado em risco a vida dos moradores da região, principalmente para alunos e responsáveis da Escola, que transitam diariamente por ali.</w:t>
      </w:r>
      <w:r>
        <w:t xml:space="preserve">  </w:t>
      </w:r>
    </w:p>
    <w:p w:rsidR="000511EA" w:rsidRDefault="000511EA" w:rsidP="000511EA">
      <w:pPr>
        <w:spacing w:line="360" w:lineRule="auto"/>
        <w:ind w:firstLine="1134"/>
        <w:jc w:val="both"/>
      </w:pPr>
    </w:p>
    <w:p w:rsidR="000511EA" w:rsidRDefault="000511EA" w:rsidP="000511EA">
      <w:pPr>
        <w:ind w:firstLine="1134"/>
      </w:pPr>
      <w:r>
        <w:t>Anápolis-GO, 2</w:t>
      </w:r>
      <w:r>
        <w:t>6</w:t>
      </w:r>
      <w:r>
        <w:t xml:space="preserve"> </w:t>
      </w:r>
      <w:r w:rsidRPr="009F5B92">
        <w:t xml:space="preserve">de </w:t>
      </w:r>
      <w:proofErr w:type="gramStart"/>
      <w:r>
        <w:t>Março</w:t>
      </w:r>
      <w:proofErr w:type="gramEnd"/>
      <w:r>
        <w:t xml:space="preserve"> de</w:t>
      </w:r>
      <w:r w:rsidRPr="009F5B92">
        <w:t xml:space="preserve"> </w:t>
      </w:r>
      <w:r>
        <w:t>2019.</w:t>
      </w:r>
    </w:p>
    <w:p w:rsidR="000511EA" w:rsidRDefault="000511EA" w:rsidP="000511EA">
      <w:pPr>
        <w:ind w:firstLine="1134"/>
        <w:jc w:val="center"/>
      </w:pPr>
    </w:p>
    <w:p w:rsidR="000511EA" w:rsidRDefault="000511EA" w:rsidP="000511EA">
      <w:pPr>
        <w:ind w:firstLine="1134"/>
        <w:jc w:val="center"/>
      </w:pPr>
    </w:p>
    <w:p w:rsidR="000511EA" w:rsidRDefault="000511EA" w:rsidP="000511EA">
      <w:pPr>
        <w:spacing w:after="0" w:line="240" w:lineRule="auto"/>
        <w:jc w:val="center"/>
      </w:pPr>
      <w:r>
        <w:t>________________________________________</w:t>
      </w:r>
    </w:p>
    <w:p w:rsidR="000511EA" w:rsidRPr="00D47B78" w:rsidRDefault="000511EA" w:rsidP="000511EA">
      <w:pPr>
        <w:spacing w:after="0" w:line="240" w:lineRule="auto"/>
        <w:jc w:val="center"/>
        <w:rPr>
          <w:b/>
        </w:rPr>
      </w:pPr>
      <w:r w:rsidRPr="00D47B78">
        <w:rPr>
          <w:b/>
        </w:rPr>
        <w:t xml:space="preserve">ELINNER ROSA </w:t>
      </w:r>
      <w:r>
        <w:rPr>
          <w:b/>
        </w:rPr>
        <w:t>–</w:t>
      </w:r>
      <w:r w:rsidRPr="00D47B78">
        <w:rPr>
          <w:b/>
        </w:rPr>
        <w:t xml:space="preserve"> </w:t>
      </w:r>
      <w:r>
        <w:rPr>
          <w:b/>
        </w:rPr>
        <w:t xml:space="preserve">LÍDER DO </w:t>
      </w:r>
      <w:r w:rsidRPr="00D47B78">
        <w:rPr>
          <w:b/>
        </w:rPr>
        <w:t>MDB</w:t>
      </w:r>
    </w:p>
    <w:p w:rsidR="005C025D" w:rsidRDefault="000511EA" w:rsidP="000511EA">
      <w:pPr>
        <w:ind w:left="1416"/>
      </w:pPr>
      <w:r>
        <w:t xml:space="preserve">        </w:t>
      </w:r>
      <w:r>
        <w:t>Vereadora - 1ª Secretária da Mesa Diretora</w:t>
      </w:r>
    </w:p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EA"/>
    <w:rsid w:val="000511EA"/>
    <w:rsid w:val="000F5D00"/>
    <w:rsid w:val="005C025D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46BF"/>
  <w15:chartTrackingRefBased/>
  <w15:docId w15:val="{16B37263-BA49-4253-9D5D-CCDAA9FD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EA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lucas garcia maximo</dc:creator>
  <cp:keywords/>
  <dc:description/>
  <cp:lastModifiedBy>sergio lucas garcia maximo</cp:lastModifiedBy>
  <cp:revision>1</cp:revision>
  <dcterms:created xsi:type="dcterms:W3CDTF">2019-03-26T18:20:00Z</dcterms:created>
  <dcterms:modified xsi:type="dcterms:W3CDTF">2019-03-26T18:32:00Z</dcterms:modified>
</cp:coreProperties>
</file>