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EB0E6A">
        <w:t>45</w:t>
      </w:r>
      <w:r>
        <w:t xml:space="preserve"> de </w:t>
      </w:r>
      <w:r w:rsidR="00EB0E6A">
        <w:t>11/11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Secretaria Municipal de Obras e Serviços Urbanos, solicitando o serviço de </w:t>
      </w:r>
      <w:r w:rsidR="00EB0E6A">
        <w:rPr>
          <w:b/>
          <w:i/>
          <w:sz w:val="28"/>
        </w:rPr>
        <w:t>manutenção e limpeza</w:t>
      </w:r>
      <w:r w:rsidR="00011F81">
        <w:rPr>
          <w:b/>
          <w:i/>
          <w:sz w:val="28"/>
        </w:rPr>
        <w:t xml:space="preserve"> na galeria de água pluvial e</w:t>
      </w:r>
      <w:r w:rsidR="00EB0E6A">
        <w:rPr>
          <w:b/>
          <w:i/>
          <w:sz w:val="28"/>
        </w:rPr>
        <w:t xml:space="preserve"> d</w:t>
      </w:r>
      <w:r w:rsidR="00011F81">
        <w:rPr>
          <w:b/>
          <w:i/>
          <w:sz w:val="28"/>
        </w:rPr>
        <w:t>o bueiro</w:t>
      </w:r>
      <w:r w:rsidR="00EB0E6A">
        <w:rPr>
          <w:b/>
          <w:i/>
          <w:sz w:val="28"/>
        </w:rPr>
        <w:t xml:space="preserve"> </w:t>
      </w:r>
      <w:r w:rsidR="00011F81">
        <w:rPr>
          <w:b/>
          <w:i/>
          <w:sz w:val="28"/>
        </w:rPr>
        <w:t>(</w:t>
      </w:r>
      <w:r w:rsidR="00EB0E6A">
        <w:rPr>
          <w:b/>
          <w:i/>
          <w:sz w:val="28"/>
        </w:rPr>
        <w:t>boca-de-lobo</w:t>
      </w:r>
      <w:r>
        <w:rPr>
          <w:b/>
          <w:i/>
          <w:sz w:val="28"/>
        </w:rPr>
        <w:t xml:space="preserve"> na </w:t>
      </w:r>
      <w:r w:rsidR="00EB0E6A">
        <w:rPr>
          <w:b/>
          <w:i/>
          <w:sz w:val="28"/>
        </w:rPr>
        <w:t xml:space="preserve">Rua José Martins de Brito </w:t>
      </w:r>
      <w:r w:rsidR="005F3F3B">
        <w:rPr>
          <w:b/>
          <w:i/>
          <w:sz w:val="28"/>
        </w:rPr>
        <w:t xml:space="preserve">quadra </w:t>
      </w:r>
      <w:proofErr w:type="gramStart"/>
      <w:r w:rsidR="00EB0E6A">
        <w:rPr>
          <w:b/>
          <w:i/>
          <w:sz w:val="28"/>
        </w:rPr>
        <w:t>08</w:t>
      </w:r>
      <w:r w:rsidR="005F3F3B">
        <w:rPr>
          <w:b/>
          <w:i/>
          <w:sz w:val="28"/>
        </w:rPr>
        <w:t xml:space="preserve"> lote</w:t>
      </w:r>
      <w:proofErr w:type="gramEnd"/>
      <w:r w:rsidR="005F3F3B">
        <w:rPr>
          <w:b/>
          <w:i/>
          <w:sz w:val="28"/>
        </w:rPr>
        <w:t xml:space="preserve"> 1</w:t>
      </w:r>
      <w:r w:rsidR="00EB0E6A">
        <w:rPr>
          <w:b/>
          <w:i/>
          <w:sz w:val="28"/>
        </w:rPr>
        <w:t>2</w:t>
      </w:r>
      <w:r w:rsidR="005F3F3B">
        <w:rPr>
          <w:b/>
          <w:i/>
          <w:sz w:val="28"/>
        </w:rPr>
        <w:t xml:space="preserve"> </w:t>
      </w:r>
      <w:r w:rsidR="00EB0E6A">
        <w:rPr>
          <w:b/>
          <w:i/>
          <w:sz w:val="28"/>
        </w:rPr>
        <w:t>Residencial Pedro Ludovico</w:t>
      </w:r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  <w:bookmarkStart w:id="0" w:name="_GoBack"/>
      <w:bookmarkEnd w:id="0"/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de Obras e Serviços Urbanos na </w:t>
      </w:r>
      <w:r w:rsidR="00EB0E6A">
        <w:t>Rua José Martins de Brito</w:t>
      </w:r>
      <w:r w:rsidR="005F3F3B">
        <w:t xml:space="preserve"> Quadra </w:t>
      </w:r>
      <w:r w:rsidR="00EB0E6A">
        <w:t>08</w:t>
      </w:r>
      <w:r w:rsidR="005F3F3B">
        <w:t xml:space="preserve"> Lote </w:t>
      </w:r>
      <w:r w:rsidR="00EB0E6A">
        <w:t>02</w:t>
      </w:r>
      <w:r w:rsidR="005F3F3B">
        <w:t xml:space="preserve"> </w:t>
      </w:r>
      <w:r w:rsidR="00EB0E6A">
        <w:t>Residencial Pedro Ludovico</w:t>
      </w:r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EB7560" w:rsidRPr="00011F81" w:rsidRDefault="00820448" w:rsidP="00EB7560">
      <w:pPr>
        <w:ind w:firstLine="360"/>
        <w:jc w:val="both"/>
        <w:rPr>
          <w:color w:val="000000" w:themeColor="text1"/>
          <w:sz w:val="28"/>
          <w:szCs w:val="28"/>
        </w:rPr>
      </w:pPr>
      <w:r w:rsidRPr="00011F81">
        <w:rPr>
          <w:color w:val="000000" w:themeColor="text1"/>
          <w:sz w:val="28"/>
          <w:szCs w:val="28"/>
        </w:rPr>
        <w:t>Esta solicitação se faz necessária pelo fato de que</w:t>
      </w:r>
      <w:r w:rsidR="00011F81" w:rsidRPr="00011F81">
        <w:rPr>
          <w:sz w:val="28"/>
          <w:szCs w:val="28"/>
        </w:rPr>
        <w:t xml:space="preserve"> a inexistência de tampa, ou a existência de tampa quebrada neste ponto de galeria de água pluvial, além de perigo de acidentes para os pedestres, também é visível o assoreamento das galerias com entulho e lixo</w:t>
      </w:r>
      <w:r w:rsidR="00011F81">
        <w:rPr>
          <w:sz w:val="28"/>
          <w:szCs w:val="28"/>
        </w:rPr>
        <w:t>.</w:t>
      </w:r>
    </w:p>
    <w:p w:rsidR="0024463E" w:rsidRPr="00EB7560" w:rsidRDefault="00EB7560" w:rsidP="00EB7560">
      <w:pPr>
        <w:pStyle w:val="Corpodetexto"/>
        <w:ind w:left="115" w:right="113" w:firstLine="1146"/>
        <w:jc w:val="both"/>
        <w:rPr>
          <w:color w:val="000000" w:themeColor="text1"/>
        </w:rPr>
      </w:pPr>
      <w:r w:rsidRPr="00EB7560">
        <w:rPr>
          <w:color w:val="000000" w:themeColor="text1"/>
        </w:rPr>
        <w:t>Portanto, solicitamos que seja feita inspeção nesse local com urgência, proporcionando uma maior segurança naquele local</w:t>
      </w:r>
      <w:r w:rsidR="00820448" w:rsidRPr="00EB7560">
        <w:rPr>
          <w:color w:val="000000" w:themeColor="text1"/>
        </w:rPr>
        <w:t xml:space="preserve">. 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5F3F3B">
        <w:t>1</w:t>
      </w:r>
      <w:r w:rsidR="00011F81">
        <w:t>1</w:t>
      </w:r>
      <w:r>
        <w:t xml:space="preserve"> de </w:t>
      </w:r>
      <w:r w:rsidR="00011F81">
        <w:t>novembro</w:t>
      </w:r>
      <w:r>
        <w:t xml:space="preserve"> de 2019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011F81"/>
    <w:rsid w:val="0017573A"/>
    <w:rsid w:val="0024463E"/>
    <w:rsid w:val="005F3F3B"/>
    <w:rsid w:val="00820448"/>
    <w:rsid w:val="00864AAA"/>
    <w:rsid w:val="00957944"/>
    <w:rsid w:val="00EB0E6A"/>
    <w:rsid w:val="00EB7560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D82C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B7560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560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2019-11-11T14:34:00Z</cp:lastPrinted>
  <dcterms:created xsi:type="dcterms:W3CDTF">2019-11-11T14:40:00Z</dcterms:created>
  <dcterms:modified xsi:type="dcterms:W3CDTF">2019-11-11T14:40:00Z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