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CD13B1">
        <w:t>51</w:t>
      </w:r>
      <w:r w:rsidR="00943DCA">
        <w:t xml:space="preserve"> de </w:t>
      </w:r>
      <w:r w:rsidR="00CD13B1">
        <w:t>26/11/2019</w:t>
      </w:r>
      <w:bookmarkStart w:id="0" w:name="_GoBack"/>
      <w:bookmarkEnd w:id="0"/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7161E6">
        <w:rPr>
          <w:b/>
          <w:i/>
          <w:sz w:val="28"/>
        </w:rPr>
        <w:t>poda de arvore</w:t>
      </w:r>
      <w:r>
        <w:rPr>
          <w:b/>
          <w:i/>
          <w:sz w:val="28"/>
        </w:rPr>
        <w:t xml:space="preserve"> na </w:t>
      </w:r>
      <w:r w:rsidR="00CD13B1">
        <w:rPr>
          <w:b/>
          <w:i/>
          <w:sz w:val="28"/>
        </w:rPr>
        <w:t>R</w:t>
      </w:r>
      <w:r>
        <w:rPr>
          <w:b/>
          <w:i/>
          <w:sz w:val="28"/>
        </w:rPr>
        <w:t xml:space="preserve">ua </w:t>
      </w:r>
      <w:r w:rsidR="00CD13B1">
        <w:rPr>
          <w:b/>
          <w:i/>
          <w:sz w:val="28"/>
        </w:rPr>
        <w:t>Luziânia</w:t>
      </w:r>
      <w:r>
        <w:rPr>
          <w:b/>
          <w:i/>
          <w:sz w:val="28"/>
        </w:rPr>
        <w:t xml:space="preserve"> Quadra </w:t>
      </w:r>
      <w:r w:rsidR="00CD13B1">
        <w:rPr>
          <w:b/>
          <w:i/>
          <w:sz w:val="28"/>
        </w:rPr>
        <w:t>25</w:t>
      </w:r>
      <w:r>
        <w:rPr>
          <w:b/>
          <w:i/>
          <w:sz w:val="28"/>
        </w:rPr>
        <w:t xml:space="preserve"> Lote </w:t>
      </w:r>
      <w:r w:rsidR="00CD13B1">
        <w:rPr>
          <w:b/>
          <w:i/>
          <w:sz w:val="28"/>
        </w:rPr>
        <w:t>26</w:t>
      </w:r>
      <w:r>
        <w:rPr>
          <w:b/>
          <w:i/>
          <w:sz w:val="28"/>
        </w:rPr>
        <w:t xml:space="preserve"> bairro </w:t>
      </w:r>
      <w:proofErr w:type="spellStart"/>
      <w:r w:rsidR="007161E6">
        <w:rPr>
          <w:b/>
          <w:i/>
          <w:sz w:val="28"/>
        </w:rPr>
        <w:t>Calixtópolis</w:t>
      </w:r>
      <w:proofErr w:type="spellEnd"/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</w:t>
      </w:r>
      <w:r w:rsidR="007161E6">
        <w:t>do Meio Ambiente</w:t>
      </w:r>
      <w:r>
        <w:t xml:space="preserve"> </w:t>
      </w:r>
      <w:r w:rsidR="007161E6">
        <w:t xml:space="preserve">de poda de arvore </w:t>
      </w:r>
      <w:r w:rsidR="000E0508">
        <w:t xml:space="preserve">na rua </w:t>
      </w:r>
      <w:r w:rsidR="00CD13B1">
        <w:t>Luziânia</w:t>
      </w:r>
      <w:r w:rsidR="000E0508">
        <w:t xml:space="preserve"> Quadra </w:t>
      </w:r>
      <w:r w:rsidR="00CD13B1">
        <w:t>25</w:t>
      </w:r>
      <w:r w:rsidR="000E0508">
        <w:t xml:space="preserve"> Lote </w:t>
      </w:r>
      <w:r w:rsidR="00CD13B1">
        <w:t>26</w:t>
      </w:r>
      <w:r w:rsidR="000E0508">
        <w:t xml:space="preserve"> Bairro </w:t>
      </w:r>
      <w:proofErr w:type="spellStart"/>
      <w:r w:rsidR="007161E6">
        <w:t>Calixtópolis</w:t>
      </w:r>
      <w:proofErr w:type="spellEnd"/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Esta solicitação se faz necessária pelo fato de que </w:t>
      </w:r>
      <w:r w:rsidR="007161E6">
        <w:rPr>
          <w:sz w:val="28"/>
          <w:szCs w:val="28"/>
        </w:rPr>
        <w:t>a arvore está com porte volumosos de galhos, alcançando a rede elétrica, afetando a segurança dos moradores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CD13B1">
        <w:t>26</w:t>
      </w:r>
      <w:r w:rsidR="000E0508">
        <w:t xml:space="preserve"> de </w:t>
      </w:r>
      <w:r w:rsidR="007161E6">
        <w:t>novembro</w:t>
      </w:r>
      <w:r>
        <w:t xml:space="preserve"> de 2019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7161E6"/>
    <w:rsid w:val="00866815"/>
    <w:rsid w:val="00943DCA"/>
    <w:rsid w:val="00CD13B1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78FF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2019-11-26T11:47:00Z</cp:lastPrinted>
  <dcterms:created xsi:type="dcterms:W3CDTF">2019-11-26T11:55:00Z</dcterms:created>
  <dcterms:modified xsi:type="dcterms:W3CDTF">2019-11-26T11:55:00Z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