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B257E">
        <w:t>1</w:t>
      </w:r>
      <w:r w:rsidR="00616748">
        <w:t>9</w:t>
      </w:r>
      <w:r w:rsidR="00943DCA">
        <w:t xml:space="preserve"> de </w:t>
      </w:r>
      <w:r w:rsidR="00DC2B1B">
        <w:t>1</w:t>
      </w:r>
      <w:r w:rsidR="00616748">
        <w:t>2</w:t>
      </w:r>
      <w:r w:rsidR="00DC2B1B">
        <w:t>/02/2020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B257E">
        <w:rPr>
          <w:b/>
          <w:i/>
          <w:sz w:val="28"/>
        </w:rPr>
        <w:t>em</w:t>
      </w:r>
      <w:r w:rsidR="0011792E">
        <w:rPr>
          <w:b/>
          <w:i/>
          <w:sz w:val="28"/>
        </w:rPr>
        <w:t xml:space="preserve"> </w:t>
      </w:r>
      <w:r w:rsidR="00616748">
        <w:rPr>
          <w:b/>
          <w:i/>
          <w:sz w:val="28"/>
        </w:rPr>
        <w:t xml:space="preserve">torno da Escola Dayse </w:t>
      </w:r>
      <w:proofErr w:type="spellStart"/>
      <w:r w:rsidR="00616748">
        <w:rPr>
          <w:b/>
          <w:i/>
          <w:sz w:val="28"/>
        </w:rPr>
        <w:t>Fantone</w:t>
      </w:r>
      <w:proofErr w:type="spellEnd"/>
      <w:r w:rsidR="00616748">
        <w:rPr>
          <w:b/>
          <w:i/>
          <w:sz w:val="28"/>
        </w:rPr>
        <w:t xml:space="preserve"> Localizada na Rua 11 Quadra 46 no Parque Residencial das Flores.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>
        <w:t xml:space="preserve"> </w:t>
      </w:r>
      <w:r w:rsidR="00616748">
        <w:t xml:space="preserve">solicitando </w:t>
      </w:r>
      <w:r w:rsidR="00670A9A">
        <w:t>o serviço de limpeza e roçagem</w:t>
      </w:r>
      <w:r w:rsidR="007C2E34">
        <w:t xml:space="preserve"> em</w:t>
      </w:r>
      <w:r w:rsidR="00670A9A">
        <w:t xml:space="preserve"> </w:t>
      </w:r>
      <w:r w:rsidR="00616748">
        <w:t xml:space="preserve">torno da Escola Dayse </w:t>
      </w:r>
      <w:proofErr w:type="spellStart"/>
      <w:r w:rsidR="00616748">
        <w:t>Fanstones</w:t>
      </w:r>
      <w:proofErr w:type="spellEnd"/>
      <w:r w:rsidR="00616748">
        <w:t xml:space="preserve"> localizado na Rua 11 Quadra 46 no Parque Residencial das Flores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</w:t>
      </w:r>
      <w:r w:rsidR="00670A9A">
        <w:rPr>
          <w:sz w:val="28"/>
          <w:szCs w:val="28"/>
        </w:rPr>
        <w:t xml:space="preserve">há muito mato e acumulo de lixo, podendo se tonar um criadouro de insetos e animais peçonhentos, vem causando transtornos para os </w:t>
      </w:r>
      <w:r w:rsidR="00616748">
        <w:rPr>
          <w:sz w:val="28"/>
          <w:szCs w:val="28"/>
        </w:rPr>
        <w:t>alunos, responsáveis e servidores dessa unidade escolar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DC2B1B">
        <w:t>1</w:t>
      </w:r>
      <w:r w:rsidR="00616748">
        <w:t>2</w:t>
      </w:r>
      <w:bookmarkStart w:id="0" w:name="_GoBack"/>
      <w:bookmarkEnd w:id="0"/>
      <w:r w:rsidR="00DC2B1B">
        <w:t xml:space="preserve"> de fevereiro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11792E"/>
    <w:rsid w:val="003B257E"/>
    <w:rsid w:val="00554F38"/>
    <w:rsid w:val="00616748"/>
    <w:rsid w:val="00670A9A"/>
    <w:rsid w:val="007161E6"/>
    <w:rsid w:val="007C2E34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BA32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2020-02-12T19:18:00Z</cp:lastPrinted>
  <dcterms:created xsi:type="dcterms:W3CDTF">2020-02-11T15:15:00Z</dcterms:created>
  <dcterms:modified xsi:type="dcterms:W3CDTF">2020-02-12T19:19:00Z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