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179" w:rsidRPr="007B676A" w:rsidRDefault="00F03179" w:rsidP="00F03179">
      <w:pPr>
        <w:rPr>
          <w:b/>
        </w:rPr>
      </w:pPr>
      <w:r>
        <w:rPr>
          <w:b/>
          <w:sz w:val="24"/>
          <w:szCs w:val="24"/>
        </w:rPr>
        <w:t xml:space="preserve">        </w:t>
      </w:r>
      <w:bookmarkStart w:id="0" w:name="_Hlk99023221"/>
      <w:r w:rsidRPr="007B676A">
        <w:rPr>
          <w:noProof/>
        </w:rPr>
        <w:drawing>
          <wp:inline distT="0" distB="0" distL="0" distR="0" wp14:anchorId="456148A5" wp14:editId="402CC380">
            <wp:extent cx="1605915" cy="620395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76A">
        <w:rPr>
          <w:b/>
        </w:rPr>
        <w:t xml:space="preserve">                         </w:t>
      </w:r>
      <w:r w:rsidRPr="007B676A">
        <w:rPr>
          <w:noProof/>
        </w:rPr>
        <w:drawing>
          <wp:inline distT="0" distB="0" distL="0" distR="0" wp14:anchorId="1054CC03" wp14:editId="20233FA5">
            <wp:extent cx="2472855" cy="1057422"/>
            <wp:effectExtent l="0" t="0" r="381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512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79" w:rsidRPr="007B676A" w:rsidRDefault="00F03179" w:rsidP="00F03179">
      <w:pPr>
        <w:jc w:val="right"/>
        <w:rPr>
          <w:b/>
        </w:rPr>
      </w:pPr>
      <w:r w:rsidRPr="007B676A">
        <w:rPr>
          <w:b/>
        </w:rPr>
        <w:t xml:space="preserve"> </w:t>
      </w:r>
    </w:p>
    <w:bookmarkEnd w:id="0"/>
    <w:p w:rsidR="00382AB4" w:rsidRPr="00612EB3" w:rsidRDefault="00AF711D" w:rsidP="00382AB4">
      <w:pPr>
        <w:jc w:val="right"/>
        <w:rPr>
          <w:sz w:val="26"/>
          <w:szCs w:val="26"/>
        </w:rPr>
      </w:pPr>
      <w:r>
        <w:rPr>
          <w:b/>
          <w:sz w:val="26"/>
          <w:szCs w:val="26"/>
        </w:rPr>
        <w:t>REQUERIMENTO__</w:t>
      </w:r>
      <w:r w:rsidR="00382AB4" w:rsidRPr="00612EB3">
        <w:rPr>
          <w:b/>
          <w:sz w:val="26"/>
          <w:szCs w:val="26"/>
        </w:rPr>
        <w:t xml:space="preserve"> </w:t>
      </w:r>
      <w:r w:rsidR="001507D1">
        <w:rPr>
          <w:b/>
          <w:sz w:val="26"/>
          <w:szCs w:val="26"/>
        </w:rPr>
        <w:t xml:space="preserve">DE </w:t>
      </w:r>
      <w:r>
        <w:rPr>
          <w:b/>
          <w:sz w:val="26"/>
          <w:szCs w:val="26"/>
        </w:rPr>
        <w:t>26 DE MARÇO</w:t>
      </w:r>
      <w:r w:rsidR="007E2F2B">
        <w:rPr>
          <w:b/>
          <w:sz w:val="26"/>
          <w:szCs w:val="26"/>
        </w:rPr>
        <w:t xml:space="preserve"> </w:t>
      </w:r>
      <w:r w:rsidR="00382AB4" w:rsidRPr="00612EB3">
        <w:rPr>
          <w:b/>
          <w:sz w:val="26"/>
          <w:szCs w:val="26"/>
        </w:rPr>
        <w:t>DE 202</w:t>
      </w:r>
      <w:r w:rsidR="007E2F2B">
        <w:rPr>
          <w:b/>
          <w:sz w:val="26"/>
          <w:szCs w:val="26"/>
        </w:rPr>
        <w:t>4</w:t>
      </w:r>
      <w:r w:rsidR="00382AB4">
        <w:rPr>
          <w:b/>
          <w:sz w:val="26"/>
          <w:szCs w:val="26"/>
        </w:rPr>
        <w:t>.</w:t>
      </w:r>
      <w:r w:rsidR="00382AB4" w:rsidRPr="00612EB3">
        <w:rPr>
          <w:sz w:val="26"/>
          <w:szCs w:val="26"/>
        </w:rPr>
        <w:t xml:space="preserve">     </w:t>
      </w:r>
    </w:p>
    <w:p w:rsidR="006300AF" w:rsidRDefault="00382AB4" w:rsidP="006300AF">
      <w:pPr>
        <w:ind w:left="3402"/>
        <w:jc w:val="both"/>
        <w:rPr>
          <w:rFonts w:ascii="Times New Roman" w:hAnsi="Times New Roman" w:cs="Times New Roman"/>
          <w:sz w:val="26"/>
          <w:szCs w:val="26"/>
        </w:rPr>
      </w:pPr>
      <w:r w:rsidRPr="00612EB3">
        <w:rPr>
          <w:sz w:val="26"/>
          <w:szCs w:val="26"/>
        </w:rPr>
        <w:t xml:space="preserve">Requer encaminhamento, nos termos do art. 136, inciso I do Regimento Interno, de ofício à </w:t>
      </w:r>
      <w:bookmarkStart w:id="1" w:name="_Hlk89081244"/>
      <w:r w:rsidR="006575B2">
        <w:rPr>
          <w:sz w:val="26"/>
          <w:szCs w:val="26"/>
        </w:rPr>
        <w:t>Diretoria de Serviços Urbanos (</w:t>
      </w:r>
      <w:r w:rsidR="00836B70">
        <w:rPr>
          <w:sz w:val="26"/>
          <w:szCs w:val="26"/>
        </w:rPr>
        <w:t>Gerência de iluminação</w:t>
      </w:r>
      <w:r w:rsidR="006575B2">
        <w:rPr>
          <w:sz w:val="26"/>
          <w:szCs w:val="26"/>
        </w:rPr>
        <w:t>)</w:t>
      </w:r>
      <w:r w:rsidRPr="00612EB3">
        <w:rPr>
          <w:sz w:val="26"/>
          <w:szCs w:val="26"/>
        </w:rPr>
        <w:t>, so</w:t>
      </w:r>
      <w:r w:rsidR="00C80E16">
        <w:rPr>
          <w:sz w:val="26"/>
          <w:szCs w:val="26"/>
        </w:rPr>
        <w:t xml:space="preserve">licitando a troca </w:t>
      </w:r>
      <w:r w:rsidR="00B62221">
        <w:rPr>
          <w:sz w:val="26"/>
          <w:szCs w:val="26"/>
        </w:rPr>
        <w:t>da</w:t>
      </w:r>
      <w:r w:rsidR="006300AF">
        <w:rPr>
          <w:sz w:val="26"/>
          <w:szCs w:val="26"/>
        </w:rPr>
        <w:t>s</w:t>
      </w:r>
      <w:r w:rsidR="00B62221">
        <w:rPr>
          <w:sz w:val="26"/>
          <w:szCs w:val="26"/>
        </w:rPr>
        <w:t xml:space="preserve"> lâmpada</w:t>
      </w:r>
      <w:r w:rsidR="006300AF">
        <w:rPr>
          <w:sz w:val="26"/>
          <w:szCs w:val="26"/>
        </w:rPr>
        <w:t>s</w:t>
      </w:r>
      <w:r w:rsidR="00B62221">
        <w:rPr>
          <w:sz w:val="26"/>
          <w:szCs w:val="26"/>
        </w:rPr>
        <w:t xml:space="preserve"> do</w:t>
      </w:r>
      <w:r w:rsidR="006300AF">
        <w:rPr>
          <w:sz w:val="26"/>
          <w:szCs w:val="26"/>
        </w:rPr>
        <w:t>s</w:t>
      </w:r>
      <w:r w:rsidR="00B62221">
        <w:rPr>
          <w:sz w:val="26"/>
          <w:szCs w:val="26"/>
        </w:rPr>
        <w:t xml:space="preserve"> poste</w:t>
      </w:r>
      <w:r w:rsidR="006300AF">
        <w:rPr>
          <w:sz w:val="26"/>
          <w:szCs w:val="26"/>
        </w:rPr>
        <w:t>s</w:t>
      </w:r>
      <w:r w:rsidR="00B62221">
        <w:rPr>
          <w:sz w:val="26"/>
          <w:szCs w:val="26"/>
        </w:rPr>
        <w:t xml:space="preserve"> </w:t>
      </w:r>
      <w:r w:rsidR="007B5A62">
        <w:rPr>
          <w:b/>
          <w:sz w:val="26"/>
          <w:szCs w:val="26"/>
          <w:u w:val="single"/>
        </w:rPr>
        <w:t>n°2861193-7</w:t>
      </w:r>
      <w:r w:rsidR="006300AF" w:rsidRPr="006300AF">
        <w:rPr>
          <w:b/>
          <w:sz w:val="26"/>
          <w:szCs w:val="26"/>
          <w:u w:val="single"/>
        </w:rPr>
        <w:t xml:space="preserve"> e </w:t>
      </w:r>
      <w:r w:rsidR="006300AF">
        <w:rPr>
          <w:b/>
          <w:sz w:val="26"/>
          <w:szCs w:val="26"/>
          <w:u w:val="single"/>
        </w:rPr>
        <w:t>n°</w:t>
      </w:r>
      <w:r w:rsidR="007B5A62">
        <w:rPr>
          <w:b/>
          <w:sz w:val="26"/>
          <w:szCs w:val="26"/>
          <w:u w:val="single"/>
        </w:rPr>
        <w:t>2832233-2</w:t>
      </w:r>
      <w:r w:rsidR="003778BA">
        <w:rPr>
          <w:b/>
          <w:sz w:val="26"/>
          <w:szCs w:val="26"/>
          <w:u w:val="single"/>
        </w:rPr>
        <w:t>,</w:t>
      </w:r>
      <w:r w:rsidR="00B62221" w:rsidRPr="006300AF">
        <w:rPr>
          <w:sz w:val="26"/>
          <w:szCs w:val="26"/>
          <w:u w:val="single"/>
        </w:rPr>
        <w:t xml:space="preserve"> </w:t>
      </w:r>
      <w:r w:rsidR="00B62221">
        <w:rPr>
          <w:sz w:val="26"/>
          <w:szCs w:val="26"/>
        </w:rPr>
        <w:t xml:space="preserve">localizado na </w:t>
      </w:r>
      <w:bookmarkEnd w:id="1"/>
      <w:r w:rsidR="00AF711D">
        <w:rPr>
          <w:rFonts w:ascii="Times New Roman" w:hAnsi="Times New Roman" w:cs="Times New Roman"/>
          <w:sz w:val="26"/>
          <w:szCs w:val="26"/>
        </w:rPr>
        <w:t>Rua RR</w:t>
      </w:r>
      <w:r w:rsidR="001A636C">
        <w:rPr>
          <w:rFonts w:ascii="Times New Roman" w:hAnsi="Times New Roman" w:cs="Times New Roman"/>
          <w:sz w:val="26"/>
          <w:szCs w:val="26"/>
        </w:rPr>
        <w:t>-</w:t>
      </w:r>
      <w:bookmarkStart w:id="2" w:name="_GoBack"/>
      <w:bookmarkEnd w:id="2"/>
      <w:r w:rsidR="00AF711D">
        <w:rPr>
          <w:rFonts w:ascii="Times New Roman" w:hAnsi="Times New Roman" w:cs="Times New Roman"/>
          <w:sz w:val="26"/>
          <w:szCs w:val="26"/>
        </w:rPr>
        <w:t xml:space="preserve">7 </w:t>
      </w:r>
      <w:proofErr w:type="gramStart"/>
      <w:r w:rsidR="00AF711D">
        <w:rPr>
          <w:rFonts w:ascii="Times New Roman" w:hAnsi="Times New Roman" w:cs="Times New Roman"/>
          <w:sz w:val="26"/>
          <w:szCs w:val="26"/>
        </w:rPr>
        <w:t>Qd.</w:t>
      </w:r>
      <w:proofErr w:type="gramEnd"/>
      <w:r w:rsidR="00AF711D">
        <w:rPr>
          <w:rFonts w:ascii="Times New Roman" w:hAnsi="Times New Roman" w:cs="Times New Roman"/>
          <w:sz w:val="26"/>
          <w:szCs w:val="26"/>
        </w:rPr>
        <w:t>7 Lt.10,</w:t>
      </w:r>
      <w:r w:rsidR="007B5A62">
        <w:rPr>
          <w:rFonts w:ascii="Times New Roman" w:hAnsi="Times New Roman" w:cs="Times New Roman"/>
          <w:sz w:val="26"/>
          <w:szCs w:val="26"/>
        </w:rPr>
        <w:t xml:space="preserve"> </w:t>
      </w:r>
      <w:r w:rsidR="00AF711D">
        <w:rPr>
          <w:rFonts w:ascii="Times New Roman" w:hAnsi="Times New Roman" w:cs="Times New Roman"/>
          <w:sz w:val="26"/>
          <w:szCs w:val="26"/>
        </w:rPr>
        <w:t>S/N – Residencial Roma, Anápolis GO – CEP: 75000000</w:t>
      </w:r>
      <w:r w:rsidR="006300AF">
        <w:rPr>
          <w:rFonts w:ascii="Times New Roman" w:hAnsi="Times New Roman" w:cs="Times New Roman"/>
          <w:sz w:val="26"/>
          <w:szCs w:val="26"/>
        </w:rPr>
        <w:t>.</w:t>
      </w:r>
    </w:p>
    <w:p w:rsidR="00382AB4" w:rsidRPr="00612EB3" w:rsidRDefault="0007492E" w:rsidP="0007492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</w:t>
      </w:r>
      <w:r w:rsidR="00382AB4" w:rsidRPr="00612EB3">
        <w:rPr>
          <w:sz w:val="26"/>
          <w:szCs w:val="26"/>
        </w:rPr>
        <w:t>Excelentíssimo Senhor Presidente da Câmara Municipal de Anápolis,</w:t>
      </w:r>
    </w:p>
    <w:p w:rsidR="00382AB4" w:rsidRPr="00612EB3" w:rsidRDefault="00382AB4" w:rsidP="00382AB4">
      <w:pPr>
        <w:spacing w:after="0" w:line="240" w:lineRule="auto"/>
        <w:ind w:firstLine="1134"/>
        <w:jc w:val="both"/>
        <w:rPr>
          <w:sz w:val="26"/>
          <w:szCs w:val="26"/>
        </w:rPr>
      </w:pPr>
    </w:p>
    <w:p w:rsidR="00382AB4" w:rsidRPr="00F53215" w:rsidRDefault="00382AB4" w:rsidP="00382AB4">
      <w:pPr>
        <w:spacing w:after="0" w:line="276" w:lineRule="auto"/>
        <w:ind w:firstLine="1134"/>
        <w:jc w:val="both"/>
        <w:rPr>
          <w:sz w:val="26"/>
          <w:szCs w:val="26"/>
          <w:vertAlign w:val="subscript"/>
        </w:rPr>
      </w:pPr>
      <w:r w:rsidRPr="00612EB3">
        <w:rPr>
          <w:sz w:val="26"/>
          <w:szCs w:val="26"/>
        </w:rPr>
        <w:t xml:space="preserve">O Vereador que abaixo subscreve requer, nos termos do art. 136, inciso I do Regimento Interno, que seja encaminhado ofício à </w:t>
      </w:r>
      <w:r w:rsidR="00836B70">
        <w:rPr>
          <w:sz w:val="26"/>
          <w:szCs w:val="26"/>
        </w:rPr>
        <w:t>Gerência de iluminação</w:t>
      </w:r>
      <w:r w:rsidRPr="00612EB3">
        <w:rPr>
          <w:sz w:val="26"/>
          <w:szCs w:val="26"/>
        </w:rPr>
        <w:t xml:space="preserve">, </w:t>
      </w:r>
      <w:r w:rsidR="00836B70">
        <w:rPr>
          <w:sz w:val="26"/>
          <w:szCs w:val="26"/>
        </w:rPr>
        <w:t xml:space="preserve">a qual está sobre a supervisão do servidor Pedro Henrique Silva, </w:t>
      </w:r>
      <w:r w:rsidRPr="00612EB3">
        <w:rPr>
          <w:sz w:val="26"/>
          <w:szCs w:val="26"/>
        </w:rPr>
        <w:t xml:space="preserve">solicitando </w:t>
      </w:r>
      <w:r>
        <w:rPr>
          <w:sz w:val="26"/>
          <w:szCs w:val="26"/>
        </w:rPr>
        <w:t xml:space="preserve">a troca </w:t>
      </w:r>
      <w:r w:rsidR="00B62221">
        <w:rPr>
          <w:sz w:val="26"/>
          <w:szCs w:val="26"/>
        </w:rPr>
        <w:t>da</w:t>
      </w:r>
      <w:r w:rsidR="006300AF">
        <w:rPr>
          <w:sz w:val="26"/>
          <w:szCs w:val="26"/>
        </w:rPr>
        <w:t>s</w:t>
      </w:r>
      <w:r w:rsidR="00B62221">
        <w:rPr>
          <w:sz w:val="26"/>
          <w:szCs w:val="26"/>
        </w:rPr>
        <w:t xml:space="preserve"> lâmpada</w:t>
      </w:r>
      <w:r w:rsidR="006300AF">
        <w:rPr>
          <w:sz w:val="26"/>
          <w:szCs w:val="26"/>
        </w:rPr>
        <w:t>s</w:t>
      </w:r>
      <w:r w:rsidR="00B62221">
        <w:rPr>
          <w:sz w:val="26"/>
          <w:szCs w:val="26"/>
        </w:rPr>
        <w:t xml:space="preserve"> do</w:t>
      </w:r>
      <w:r w:rsidR="006300AF">
        <w:rPr>
          <w:sz w:val="26"/>
          <w:szCs w:val="26"/>
        </w:rPr>
        <w:t>s</w:t>
      </w:r>
      <w:r w:rsidR="00B62221">
        <w:rPr>
          <w:sz w:val="26"/>
          <w:szCs w:val="26"/>
        </w:rPr>
        <w:t xml:space="preserve"> poste</w:t>
      </w:r>
      <w:r w:rsidR="006300AF">
        <w:rPr>
          <w:sz w:val="26"/>
          <w:szCs w:val="26"/>
        </w:rPr>
        <w:t>s</w:t>
      </w:r>
      <w:r w:rsidR="00B62221">
        <w:rPr>
          <w:sz w:val="26"/>
          <w:szCs w:val="26"/>
        </w:rPr>
        <w:t xml:space="preserve"> n°</w:t>
      </w:r>
      <w:r w:rsidR="007B5A62">
        <w:rPr>
          <w:sz w:val="26"/>
          <w:szCs w:val="26"/>
        </w:rPr>
        <w:t>2861193-7</w:t>
      </w:r>
      <w:r w:rsidR="006300AF">
        <w:rPr>
          <w:sz w:val="26"/>
          <w:szCs w:val="26"/>
        </w:rPr>
        <w:t xml:space="preserve"> e n</w:t>
      </w:r>
      <w:r w:rsidR="007B5A62">
        <w:rPr>
          <w:sz w:val="26"/>
          <w:szCs w:val="26"/>
        </w:rPr>
        <w:t>°2832233-2</w:t>
      </w:r>
      <w:r w:rsidR="006300AF">
        <w:rPr>
          <w:sz w:val="26"/>
          <w:szCs w:val="26"/>
        </w:rPr>
        <w:t xml:space="preserve">, localizado na Rua </w:t>
      </w:r>
      <w:r w:rsidR="007B5A62">
        <w:rPr>
          <w:sz w:val="26"/>
          <w:szCs w:val="26"/>
        </w:rPr>
        <w:t xml:space="preserve">RR7 </w:t>
      </w:r>
      <w:proofErr w:type="gramStart"/>
      <w:r w:rsidR="007B5A62">
        <w:rPr>
          <w:sz w:val="26"/>
          <w:szCs w:val="26"/>
        </w:rPr>
        <w:t>Qd.</w:t>
      </w:r>
      <w:proofErr w:type="gramEnd"/>
      <w:r w:rsidR="007B5A62">
        <w:rPr>
          <w:sz w:val="26"/>
          <w:szCs w:val="26"/>
        </w:rPr>
        <w:t>7 Lt.10 , S/N – Residencial Roma , Anápolis GO – CEP: 75000000</w:t>
      </w:r>
      <w:r w:rsidR="00560EB8">
        <w:rPr>
          <w:sz w:val="26"/>
          <w:szCs w:val="26"/>
        </w:rPr>
        <w:t>.</w:t>
      </w:r>
    </w:p>
    <w:p w:rsidR="00382AB4" w:rsidRPr="00612EB3" w:rsidRDefault="00382AB4" w:rsidP="00382AB4">
      <w:pPr>
        <w:spacing w:after="0" w:line="276" w:lineRule="auto"/>
        <w:jc w:val="both"/>
        <w:rPr>
          <w:bCs/>
          <w:sz w:val="26"/>
          <w:szCs w:val="26"/>
        </w:rPr>
      </w:pPr>
    </w:p>
    <w:p w:rsidR="00382AB4" w:rsidRPr="00612EB3" w:rsidRDefault="00382AB4" w:rsidP="00382AB4">
      <w:pPr>
        <w:spacing w:after="0" w:line="276" w:lineRule="auto"/>
        <w:jc w:val="center"/>
        <w:rPr>
          <w:b/>
          <w:sz w:val="26"/>
          <w:szCs w:val="26"/>
        </w:rPr>
      </w:pPr>
      <w:r w:rsidRPr="00612EB3">
        <w:rPr>
          <w:b/>
          <w:sz w:val="26"/>
          <w:szCs w:val="26"/>
        </w:rPr>
        <w:t>JUSTIFICATIVA</w:t>
      </w:r>
    </w:p>
    <w:p w:rsidR="00382AB4" w:rsidRPr="00612EB3" w:rsidRDefault="00382AB4" w:rsidP="00382AB4">
      <w:pPr>
        <w:spacing w:after="0" w:line="276" w:lineRule="auto"/>
        <w:ind w:firstLine="1134"/>
        <w:jc w:val="both"/>
        <w:rPr>
          <w:b/>
          <w:sz w:val="26"/>
          <w:szCs w:val="26"/>
        </w:rPr>
      </w:pPr>
    </w:p>
    <w:p w:rsidR="00382AB4" w:rsidRDefault="00382AB4" w:rsidP="00382AB4">
      <w:pPr>
        <w:spacing w:after="0" w:line="276" w:lineRule="auto"/>
        <w:ind w:firstLine="1134"/>
        <w:jc w:val="both"/>
        <w:rPr>
          <w:sz w:val="26"/>
          <w:szCs w:val="26"/>
        </w:rPr>
      </w:pPr>
      <w:r w:rsidRPr="00612EB3">
        <w:rPr>
          <w:sz w:val="26"/>
          <w:szCs w:val="26"/>
        </w:rPr>
        <w:t xml:space="preserve">A atenção ao pleito mostra-se importante no atendimento às necessidades da população, onde em especial reitero a necessidade de preparação de </w:t>
      </w:r>
      <w:r w:rsidR="003778BA">
        <w:rPr>
          <w:sz w:val="26"/>
          <w:szCs w:val="26"/>
        </w:rPr>
        <w:t xml:space="preserve">um local </w:t>
      </w:r>
      <w:r w:rsidR="00BE4728">
        <w:rPr>
          <w:sz w:val="26"/>
          <w:szCs w:val="26"/>
        </w:rPr>
        <w:t>adequado</w:t>
      </w:r>
      <w:r w:rsidR="006575B2">
        <w:rPr>
          <w:sz w:val="26"/>
          <w:szCs w:val="26"/>
        </w:rPr>
        <w:t xml:space="preserve">, visando </w:t>
      </w:r>
      <w:proofErr w:type="gramStart"/>
      <w:r w:rsidR="006575B2">
        <w:rPr>
          <w:sz w:val="26"/>
          <w:szCs w:val="26"/>
        </w:rPr>
        <w:t>a</w:t>
      </w:r>
      <w:proofErr w:type="gramEnd"/>
      <w:r w:rsidR="006575B2">
        <w:rPr>
          <w:sz w:val="26"/>
          <w:szCs w:val="26"/>
        </w:rPr>
        <w:t xml:space="preserve"> </w:t>
      </w:r>
      <w:r w:rsidRPr="00612EB3">
        <w:rPr>
          <w:sz w:val="26"/>
          <w:szCs w:val="26"/>
        </w:rPr>
        <w:t>segura</w:t>
      </w:r>
      <w:r w:rsidR="006575B2">
        <w:rPr>
          <w:sz w:val="26"/>
          <w:szCs w:val="26"/>
        </w:rPr>
        <w:t xml:space="preserve">nça dos </w:t>
      </w:r>
      <w:r w:rsidR="00BE4728">
        <w:rPr>
          <w:sz w:val="26"/>
          <w:szCs w:val="26"/>
        </w:rPr>
        <w:t>moradores</w:t>
      </w:r>
      <w:r w:rsidR="006575B2">
        <w:rPr>
          <w:sz w:val="26"/>
          <w:szCs w:val="26"/>
        </w:rPr>
        <w:t xml:space="preserve"> e </w:t>
      </w:r>
      <w:r w:rsidR="00BE4728">
        <w:rPr>
          <w:sz w:val="26"/>
          <w:szCs w:val="26"/>
        </w:rPr>
        <w:t>pedestres, evitando assaltos</w:t>
      </w:r>
      <w:r w:rsidRPr="00612EB3">
        <w:rPr>
          <w:sz w:val="26"/>
          <w:szCs w:val="26"/>
        </w:rPr>
        <w:t>, visto que, a ausência da</w:t>
      </w:r>
      <w:r>
        <w:rPr>
          <w:sz w:val="26"/>
          <w:szCs w:val="26"/>
        </w:rPr>
        <w:t>s</w:t>
      </w:r>
      <w:r w:rsidRPr="00612EB3">
        <w:rPr>
          <w:sz w:val="26"/>
          <w:szCs w:val="26"/>
        </w:rPr>
        <w:t xml:space="preserve"> lâmpada</w:t>
      </w:r>
      <w:r>
        <w:rPr>
          <w:sz w:val="26"/>
          <w:szCs w:val="26"/>
        </w:rPr>
        <w:t>s</w:t>
      </w:r>
      <w:r w:rsidRPr="00612EB3">
        <w:rPr>
          <w:sz w:val="26"/>
          <w:szCs w:val="26"/>
        </w:rPr>
        <w:t xml:space="preserve"> gera uma má iluminação no local.</w:t>
      </w:r>
      <w:r>
        <w:rPr>
          <w:sz w:val="26"/>
          <w:szCs w:val="26"/>
        </w:rPr>
        <w:t xml:space="preserve"> </w:t>
      </w:r>
    </w:p>
    <w:p w:rsidR="00382AB4" w:rsidRDefault="00382AB4" w:rsidP="003778BA">
      <w:pPr>
        <w:spacing w:after="0" w:line="276" w:lineRule="auto"/>
        <w:jc w:val="both"/>
        <w:rPr>
          <w:sz w:val="26"/>
          <w:szCs w:val="26"/>
        </w:rPr>
      </w:pPr>
    </w:p>
    <w:p w:rsidR="006B5F07" w:rsidRPr="00612EB3" w:rsidRDefault="006B5F07" w:rsidP="003778BA">
      <w:pPr>
        <w:spacing w:after="0" w:line="276" w:lineRule="auto"/>
        <w:jc w:val="both"/>
        <w:rPr>
          <w:sz w:val="26"/>
          <w:szCs w:val="26"/>
        </w:rPr>
      </w:pPr>
    </w:p>
    <w:p w:rsidR="00382AB4" w:rsidRPr="00836B70" w:rsidRDefault="003778BA" w:rsidP="003778BA">
      <w:pPr>
        <w:spacing w:after="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</w:t>
      </w:r>
      <w:r w:rsidR="0043597F">
        <w:rPr>
          <w:sz w:val="26"/>
          <w:szCs w:val="26"/>
        </w:rPr>
        <w:t xml:space="preserve">Câmara Municipal de Anápolis, </w:t>
      </w:r>
      <w:r w:rsidR="006776E1">
        <w:rPr>
          <w:sz w:val="26"/>
          <w:szCs w:val="26"/>
        </w:rPr>
        <w:t>26 de Março</w:t>
      </w:r>
      <w:r w:rsidR="008B3C96">
        <w:rPr>
          <w:sz w:val="26"/>
          <w:szCs w:val="26"/>
        </w:rPr>
        <w:t xml:space="preserve"> </w:t>
      </w:r>
      <w:r w:rsidR="00382AB4" w:rsidRPr="00612EB3">
        <w:rPr>
          <w:sz w:val="26"/>
          <w:szCs w:val="26"/>
        </w:rPr>
        <w:t>de 202</w:t>
      </w:r>
      <w:r w:rsidR="007E2F2B">
        <w:rPr>
          <w:sz w:val="26"/>
          <w:szCs w:val="26"/>
        </w:rPr>
        <w:t>4</w:t>
      </w:r>
      <w:r w:rsidR="00382AB4" w:rsidRPr="00612EB3">
        <w:rPr>
          <w:sz w:val="26"/>
          <w:szCs w:val="26"/>
        </w:rPr>
        <w:t>.</w:t>
      </w:r>
    </w:p>
    <w:p w:rsidR="006B5F07" w:rsidRDefault="006B5F07" w:rsidP="003778BA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</w:t>
      </w:r>
    </w:p>
    <w:p w:rsidR="003778BA" w:rsidRDefault="006B5F07" w:rsidP="003778BA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                       </w:t>
      </w:r>
      <w:r w:rsidR="00382AB4" w:rsidRPr="00612EB3">
        <w:rPr>
          <w:b/>
          <w:sz w:val="26"/>
          <w:szCs w:val="26"/>
        </w:rPr>
        <w:t>Delcimar Fortunato</w:t>
      </w:r>
    </w:p>
    <w:p w:rsidR="003778BA" w:rsidRDefault="003778BA" w:rsidP="003778BA">
      <w:pPr>
        <w:spacing w:after="0" w:line="240" w:lineRule="auto"/>
        <w:rPr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                                                </w:t>
      </w:r>
      <w:r>
        <w:rPr>
          <w:sz w:val="26"/>
          <w:szCs w:val="26"/>
        </w:rPr>
        <w:t>Vereador – Avante</w:t>
      </w:r>
    </w:p>
    <w:p w:rsidR="003778BA" w:rsidRPr="006776E1" w:rsidRDefault="003778BA" w:rsidP="003778BA">
      <w:pPr>
        <w:spacing w:after="0" w:line="240" w:lineRule="auto"/>
        <w:rPr>
          <w:b/>
          <w:sz w:val="26"/>
          <w:szCs w:val="26"/>
        </w:rPr>
      </w:pPr>
      <w:r w:rsidRPr="006776E1">
        <w:rPr>
          <w:b/>
          <w:sz w:val="26"/>
          <w:szCs w:val="26"/>
        </w:rPr>
        <w:t xml:space="preserve">  </w:t>
      </w:r>
      <w:r w:rsidR="006776E1" w:rsidRPr="006776E1">
        <w:rPr>
          <w:b/>
          <w:sz w:val="26"/>
          <w:szCs w:val="26"/>
        </w:rPr>
        <w:t>REQUERIMENTO Nº 29.2024</w:t>
      </w:r>
      <w:r w:rsidRPr="006776E1">
        <w:rPr>
          <w:b/>
          <w:sz w:val="26"/>
          <w:szCs w:val="26"/>
        </w:rPr>
        <w:t xml:space="preserve">                                                  </w:t>
      </w:r>
    </w:p>
    <w:p w:rsidR="008E5C7D" w:rsidRPr="003778BA" w:rsidRDefault="003778BA" w:rsidP="003778BA">
      <w:pPr>
        <w:spacing w:after="0" w:line="240" w:lineRule="auto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400040" cy="4339510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3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5400040" cy="4339580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3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C7D" w:rsidRPr="003778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179"/>
    <w:rsid w:val="00001FC2"/>
    <w:rsid w:val="000024F5"/>
    <w:rsid w:val="0006787B"/>
    <w:rsid w:val="0007492E"/>
    <w:rsid w:val="000A22C0"/>
    <w:rsid w:val="001507D1"/>
    <w:rsid w:val="001A636C"/>
    <w:rsid w:val="001C392F"/>
    <w:rsid w:val="00202C39"/>
    <w:rsid w:val="00267B14"/>
    <w:rsid w:val="00272507"/>
    <w:rsid w:val="002B728F"/>
    <w:rsid w:val="00346DAB"/>
    <w:rsid w:val="003778BA"/>
    <w:rsid w:val="00382AB4"/>
    <w:rsid w:val="003A18A7"/>
    <w:rsid w:val="003A5439"/>
    <w:rsid w:val="003B159C"/>
    <w:rsid w:val="0043597F"/>
    <w:rsid w:val="00495AC4"/>
    <w:rsid w:val="004A6FC5"/>
    <w:rsid w:val="00505895"/>
    <w:rsid w:val="00527D6C"/>
    <w:rsid w:val="00560EB8"/>
    <w:rsid w:val="00590B77"/>
    <w:rsid w:val="00611537"/>
    <w:rsid w:val="00625C97"/>
    <w:rsid w:val="006300AF"/>
    <w:rsid w:val="006339F4"/>
    <w:rsid w:val="006575B2"/>
    <w:rsid w:val="006776E1"/>
    <w:rsid w:val="006B5F07"/>
    <w:rsid w:val="00751E91"/>
    <w:rsid w:val="007B5A62"/>
    <w:rsid w:val="007B676A"/>
    <w:rsid w:val="007D0860"/>
    <w:rsid w:val="007D3299"/>
    <w:rsid w:val="007E2F2B"/>
    <w:rsid w:val="007E39B4"/>
    <w:rsid w:val="00823B59"/>
    <w:rsid w:val="00836B70"/>
    <w:rsid w:val="008712F2"/>
    <w:rsid w:val="008B3C96"/>
    <w:rsid w:val="008E5C7D"/>
    <w:rsid w:val="00940019"/>
    <w:rsid w:val="009C062E"/>
    <w:rsid w:val="009F2468"/>
    <w:rsid w:val="00AE73B4"/>
    <w:rsid w:val="00AF711D"/>
    <w:rsid w:val="00B00035"/>
    <w:rsid w:val="00B0206E"/>
    <w:rsid w:val="00B2231B"/>
    <w:rsid w:val="00B62221"/>
    <w:rsid w:val="00B63A04"/>
    <w:rsid w:val="00B76B9B"/>
    <w:rsid w:val="00BD5F3E"/>
    <w:rsid w:val="00BE4728"/>
    <w:rsid w:val="00C10EC6"/>
    <w:rsid w:val="00C345E5"/>
    <w:rsid w:val="00C80E16"/>
    <w:rsid w:val="00DB356F"/>
    <w:rsid w:val="00DC39E8"/>
    <w:rsid w:val="00EC6F15"/>
    <w:rsid w:val="00F03179"/>
    <w:rsid w:val="00F12B30"/>
    <w:rsid w:val="00F41F2B"/>
    <w:rsid w:val="00F43BC5"/>
    <w:rsid w:val="00F673D4"/>
    <w:rsid w:val="00FA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179"/>
    <w:pPr>
      <w:spacing w:after="160" w:line="259" w:lineRule="auto"/>
    </w:pPr>
    <w:rPr>
      <w:rFonts w:ascii="Calibri" w:eastAsia="Calibri" w:hAnsi="Calibri" w:cs="Calibri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03179"/>
    <w:pPr>
      <w:keepNext/>
      <w:keepLines/>
      <w:spacing w:before="480" w:after="120"/>
      <w:outlineLvl w:val="0"/>
    </w:pPr>
    <w:rPr>
      <w:b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03179"/>
    <w:rPr>
      <w:rFonts w:ascii="Calibri" w:eastAsia="Calibri" w:hAnsi="Calibri" w:cs="Calibri"/>
      <w:b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3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179"/>
    <w:rPr>
      <w:rFonts w:ascii="Tahoma" w:eastAsia="Calibri" w:hAnsi="Tahoma" w:cs="Tahoma"/>
      <w:sz w:val="16"/>
      <w:szCs w:val="16"/>
      <w:lang w:eastAsia="pt-BR"/>
    </w:rPr>
  </w:style>
  <w:style w:type="paragraph" w:customStyle="1" w:styleId="Standard">
    <w:name w:val="Standard"/>
    <w:rsid w:val="009C062E"/>
    <w:pPr>
      <w:suppressAutoHyphens/>
      <w:autoSpaceDN w:val="0"/>
      <w:spacing w:after="160" w:line="240" w:lineRule="auto"/>
    </w:pPr>
    <w:rPr>
      <w:rFonts w:ascii="Calibri" w:eastAsia="Calibri" w:hAnsi="Calibri" w:cs="Times New Roman"/>
      <w:kern w:val="3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179"/>
    <w:pPr>
      <w:spacing w:after="160" w:line="259" w:lineRule="auto"/>
    </w:pPr>
    <w:rPr>
      <w:rFonts w:ascii="Calibri" w:eastAsia="Calibri" w:hAnsi="Calibri" w:cs="Calibri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03179"/>
    <w:pPr>
      <w:keepNext/>
      <w:keepLines/>
      <w:spacing w:before="480" w:after="120"/>
      <w:outlineLvl w:val="0"/>
    </w:pPr>
    <w:rPr>
      <w:b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03179"/>
    <w:rPr>
      <w:rFonts w:ascii="Calibri" w:eastAsia="Calibri" w:hAnsi="Calibri" w:cs="Calibri"/>
      <w:b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3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3179"/>
    <w:rPr>
      <w:rFonts w:ascii="Tahoma" w:eastAsia="Calibri" w:hAnsi="Tahoma" w:cs="Tahoma"/>
      <w:sz w:val="16"/>
      <w:szCs w:val="16"/>
      <w:lang w:eastAsia="pt-BR"/>
    </w:rPr>
  </w:style>
  <w:style w:type="paragraph" w:customStyle="1" w:styleId="Standard">
    <w:name w:val="Standard"/>
    <w:rsid w:val="009C062E"/>
    <w:pPr>
      <w:suppressAutoHyphens/>
      <w:autoSpaceDN w:val="0"/>
      <w:spacing w:after="160" w:line="240" w:lineRule="auto"/>
    </w:pPr>
    <w:rPr>
      <w:rFonts w:ascii="Calibri" w:eastAsia="Calibri" w:hAnsi="Calibri" w:cs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540D3-6D60-4D43-A0BE-34E923D98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2024-02-15T12:51:00Z</cp:lastPrinted>
  <dcterms:created xsi:type="dcterms:W3CDTF">2024-03-26T13:28:00Z</dcterms:created>
  <dcterms:modified xsi:type="dcterms:W3CDTF">2024-03-26T13:56:00Z</dcterms:modified>
</cp:coreProperties>
</file>